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  <w:bookmarkStart w:id="0" w:name="_GoBack"/>
      <w:bookmarkEnd w:id="0"/>
    </w:p>
    <w:p w:rsidR="00723B35" w:rsidRPr="00C44386" w:rsidRDefault="00723B35" w:rsidP="00723B35">
      <w:pPr>
        <w:pStyle w:val="af6"/>
        <w:jc w:val="center"/>
        <w:rPr>
          <w:sz w:val="28"/>
          <w:szCs w:val="28"/>
        </w:rPr>
      </w:pPr>
      <w:r w:rsidRPr="00C44386">
        <w:rPr>
          <w:sz w:val="28"/>
          <w:szCs w:val="28"/>
        </w:rPr>
        <w:t>ЛЕНИНГРАДСКАЯ ОБЛАСТЬ</w:t>
      </w:r>
    </w:p>
    <w:p w:rsidR="00723B35" w:rsidRPr="00C44386" w:rsidRDefault="00723B35" w:rsidP="00723B35">
      <w:pPr>
        <w:pStyle w:val="af6"/>
        <w:jc w:val="center"/>
        <w:rPr>
          <w:sz w:val="28"/>
          <w:szCs w:val="28"/>
        </w:rPr>
      </w:pPr>
      <w:r w:rsidRPr="00C44386">
        <w:rPr>
          <w:sz w:val="28"/>
          <w:szCs w:val="28"/>
        </w:rPr>
        <w:t>ЛУЖСКИЙ МУНИЦИПАЛЬНЫЙ РАЙОН</w:t>
      </w:r>
    </w:p>
    <w:p w:rsidR="00723B35" w:rsidRPr="00C44386" w:rsidRDefault="00723B35" w:rsidP="00723B35">
      <w:pPr>
        <w:pStyle w:val="af6"/>
        <w:jc w:val="center"/>
        <w:rPr>
          <w:sz w:val="28"/>
          <w:szCs w:val="28"/>
        </w:rPr>
      </w:pPr>
      <w:r w:rsidRPr="00976845">
        <w:rPr>
          <w:sz w:val="28"/>
          <w:szCs w:val="28"/>
        </w:rPr>
        <w:t>АДМИНИСТРАЦИЯ</w:t>
      </w:r>
    </w:p>
    <w:p w:rsidR="00723B35" w:rsidRPr="00C44386" w:rsidRDefault="00723B35" w:rsidP="00723B35">
      <w:pPr>
        <w:pStyle w:val="af6"/>
        <w:jc w:val="center"/>
        <w:rPr>
          <w:sz w:val="28"/>
          <w:szCs w:val="28"/>
        </w:rPr>
      </w:pPr>
      <w:r w:rsidRPr="00C44386">
        <w:rPr>
          <w:sz w:val="28"/>
          <w:szCs w:val="28"/>
        </w:rPr>
        <w:t>ОСЬМИНСКОГО СЕЛЬСКОГО ПОСЕЛЕНИЯ</w:t>
      </w:r>
    </w:p>
    <w:p w:rsidR="00723B35" w:rsidRPr="00C44386" w:rsidRDefault="00723B35" w:rsidP="00723B35">
      <w:pPr>
        <w:pStyle w:val="af6"/>
        <w:jc w:val="center"/>
        <w:rPr>
          <w:sz w:val="28"/>
          <w:szCs w:val="28"/>
        </w:rPr>
      </w:pPr>
    </w:p>
    <w:p w:rsidR="00723B35" w:rsidRPr="00C44386" w:rsidRDefault="00723B35" w:rsidP="00723B35">
      <w:pPr>
        <w:pStyle w:val="af6"/>
        <w:jc w:val="center"/>
        <w:rPr>
          <w:b/>
          <w:sz w:val="28"/>
          <w:szCs w:val="28"/>
        </w:rPr>
      </w:pPr>
      <w:r w:rsidRPr="00C44386">
        <w:rPr>
          <w:b/>
          <w:sz w:val="28"/>
          <w:szCs w:val="28"/>
        </w:rPr>
        <w:t>ПОСТАНОВЛЕНИЕ</w:t>
      </w:r>
    </w:p>
    <w:p w:rsidR="00723B35" w:rsidRPr="00C44386" w:rsidRDefault="00723B35" w:rsidP="00723B35">
      <w:pPr>
        <w:pStyle w:val="af6"/>
        <w:jc w:val="center"/>
        <w:rPr>
          <w:b/>
          <w:sz w:val="28"/>
          <w:szCs w:val="28"/>
        </w:rPr>
      </w:pPr>
    </w:p>
    <w:p w:rsidR="00723B35" w:rsidRDefault="00723B35" w:rsidP="00723B35">
      <w:pPr>
        <w:pStyle w:val="af6"/>
        <w:rPr>
          <w:spacing w:val="-7"/>
          <w:w w:val="102"/>
          <w:sz w:val="28"/>
          <w:szCs w:val="28"/>
        </w:rPr>
      </w:pPr>
      <w:r w:rsidRPr="00C44386">
        <w:rPr>
          <w:spacing w:val="-7"/>
          <w:w w:val="102"/>
          <w:sz w:val="28"/>
          <w:szCs w:val="28"/>
        </w:rPr>
        <w:t xml:space="preserve">от  </w:t>
      </w:r>
      <w:r w:rsidR="00644468">
        <w:rPr>
          <w:spacing w:val="-7"/>
          <w:w w:val="102"/>
          <w:sz w:val="28"/>
          <w:szCs w:val="28"/>
        </w:rPr>
        <w:t>1</w:t>
      </w:r>
      <w:r w:rsidR="00807BD5">
        <w:rPr>
          <w:spacing w:val="-7"/>
          <w:w w:val="102"/>
          <w:sz w:val="28"/>
          <w:szCs w:val="28"/>
        </w:rPr>
        <w:t>5.12.201</w:t>
      </w:r>
      <w:r>
        <w:rPr>
          <w:spacing w:val="-7"/>
          <w:w w:val="102"/>
          <w:sz w:val="28"/>
          <w:szCs w:val="28"/>
        </w:rPr>
        <w:t xml:space="preserve">4 </w:t>
      </w:r>
      <w:r w:rsidRPr="00C44386">
        <w:rPr>
          <w:spacing w:val="-7"/>
          <w:w w:val="102"/>
          <w:sz w:val="28"/>
          <w:szCs w:val="28"/>
        </w:rPr>
        <w:t xml:space="preserve"> года                          </w:t>
      </w:r>
      <w:r>
        <w:rPr>
          <w:spacing w:val="-7"/>
          <w:w w:val="102"/>
          <w:sz w:val="28"/>
          <w:szCs w:val="28"/>
        </w:rPr>
        <w:t xml:space="preserve">   </w:t>
      </w:r>
      <w:r w:rsidRPr="00C44386">
        <w:rPr>
          <w:spacing w:val="-7"/>
          <w:w w:val="102"/>
          <w:sz w:val="28"/>
          <w:szCs w:val="28"/>
        </w:rPr>
        <w:t xml:space="preserve">   № </w:t>
      </w:r>
      <w:r w:rsidR="00807BD5">
        <w:rPr>
          <w:spacing w:val="-7"/>
          <w:w w:val="102"/>
          <w:sz w:val="28"/>
          <w:szCs w:val="28"/>
        </w:rPr>
        <w:t>229</w:t>
      </w:r>
    </w:p>
    <w:p w:rsidR="00723B35" w:rsidRPr="00C44386" w:rsidRDefault="00723B35" w:rsidP="00723B35">
      <w:pPr>
        <w:pStyle w:val="af6"/>
        <w:rPr>
          <w:spacing w:val="-7"/>
          <w:w w:val="102"/>
          <w:sz w:val="28"/>
          <w:szCs w:val="28"/>
        </w:rPr>
      </w:pPr>
    </w:p>
    <w:p w:rsidR="00723B35" w:rsidRPr="00C44386" w:rsidRDefault="00723B35" w:rsidP="00723B35">
      <w:pPr>
        <w:pStyle w:val="af6"/>
        <w:rPr>
          <w:sz w:val="28"/>
          <w:szCs w:val="28"/>
        </w:rPr>
      </w:pPr>
      <w:r w:rsidRPr="00C44386">
        <w:rPr>
          <w:sz w:val="28"/>
          <w:szCs w:val="28"/>
        </w:rPr>
        <w:t>Об утверждении   административн</w:t>
      </w:r>
      <w:r>
        <w:rPr>
          <w:sz w:val="28"/>
          <w:szCs w:val="28"/>
        </w:rPr>
        <w:t>ого</w:t>
      </w:r>
    </w:p>
    <w:p w:rsidR="00723B35" w:rsidRDefault="00723B35" w:rsidP="00723B35">
      <w:pPr>
        <w:pStyle w:val="af6"/>
        <w:rPr>
          <w:sz w:val="28"/>
          <w:szCs w:val="28"/>
        </w:rPr>
      </w:pPr>
      <w:r w:rsidRPr="00C44386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C44386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администрацией</w:t>
      </w:r>
    </w:p>
    <w:p w:rsidR="00723B35" w:rsidRPr="00C44386" w:rsidRDefault="00723B35" w:rsidP="00723B35">
      <w:pPr>
        <w:pStyle w:val="af6"/>
        <w:rPr>
          <w:sz w:val="28"/>
          <w:szCs w:val="28"/>
        </w:rPr>
      </w:pPr>
      <w:r>
        <w:rPr>
          <w:sz w:val="28"/>
          <w:szCs w:val="28"/>
        </w:rPr>
        <w:t>Осьминского сельского поселения</w:t>
      </w:r>
    </w:p>
    <w:p w:rsidR="00F91162" w:rsidRDefault="00723B35" w:rsidP="00F91162">
      <w:pPr>
        <w:rPr>
          <w:sz w:val="28"/>
          <w:szCs w:val="28"/>
        </w:rPr>
      </w:pPr>
      <w:r w:rsidRPr="00C44386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4438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4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1162">
        <w:rPr>
          <w:sz w:val="28"/>
          <w:szCs w:val="28"/>
        </w:rPr>
        <w:t>«</w:t>
      </w:r>
      <w:r w:rsidR="00F91162" w:rsidRPr="00692287">
        <w:rPr>
          <w:sz w:val="28"/>
          <w:szCs w:val="28"/>
        </w:rPr>
        <w:t>П</w:t>
      </w:r>
      <w:r w:rsidR="00F91162" w:rsidRPr="00692287">
        <w:rPr>
          <w:sz w:val="28"/>
          <w:szCs w:val="28"/>
          <w:lang w:val="x-none"/>
        </w:rPr>
        <w:t xml:space="preserve">рием в эксплуатацию </w:t>
      </w:r>
    </w:p>
    <w:p w:rsidR="00F91162" w:rsidRDefault="00F91162" w:rsidP="00F91162">
      <w:pPr>
        <w:rPr>
          <w:sz w:val="28"/>
          <w:szCs w:val="28"/>
        </w:rPr>
      </w:pPr>
      <w:r w:rsidRPr="00692287">
        <w:rPr>
          <w:sz w:val="28"/>
          <w:szCs w:val="28"/>
          <w:lang w:val="x-none"/>
        </w:rPr>
        <w:t xml:space="preserve">после переустройства </w:t>
      </w:r>
      <w:r w:rsidRPr="00692287">
        <w:rPr>
          <w:sz w:val="28"/>
          <w:szCs w:val="28"/>
        </w:rPr>
        <w:t>и (или) перепланировки</w:t>
      </w:r>
    </w:p>
    <w:p w:rsidR="00F91162" w:rsidRPr="00BC0B9B" w:rsidRDefault="00F91162" w:rsidP="00F91162">
      <w:pPr>
        <w:rPr>
          <w:sz w:val="28"/>
          <w:szCs w:val="28"/>
        </w:rPr>
      </w:pPr>
      <w:r w:rsidRPr="00692287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>»</w:t>
      </w:r>
    </w:p>
    <w:p w:rsidR="00723B35" w:rsidRPr="00BC0B9B" w:rsidRDefault="00723B35" w:rsidP="00723B3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5"/>
        <w:gridCol w:w="4017"/>
      </w:tblGrid>
      <w:tr w:rsidR="00723B35" w:rsidRPr="00F1711A" w:rsidTr="00A471CF">
        <w:tc>
          <w:tcPr>
            <w:tcW w:w="5445" w:type="dxa"/>
          </w:tcPr>
          <w:p w:rsidR="00723B35" w:rsidRPr="00F1711A" w:rsidRDefault="00723B35" w:rsidP="00A471CF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:rsidR="00723B35" w:rsidRPr="00F1711A" w:rsidRDefault="00723B35" w:rsidP="00A471CF">
            <w:pPr>
              <w:rPr>
                <w:sz w:val="28"/>
                <w:szCs w:val="28"/>
              </w:rPr>
            </w:pPr>
          </w:p>
        </w:tc>
      </w:tr>
    </w:tbl>
    <w:p w:rsidR="00723B35" w:rsidRPr="00F1711A" w:rsidRDefault="00723B35" w:rsidP="00723B35">
      <w:pPr>
        <w:pStyle w:val="af6"/>
        <w:ind w:firstLine="284"/>
        <w:jc w:val="both"/>
        <w:rPr>
          <w:color w:val="000000"/>
          <w:sz w:val="28"/>
          <w:szCs w:val="28"/>
        </w:rPr>
      </w:pPr>
      <w:r w:rsidRPr="00F1711A">
        <w:rPr>
          <w:sz w:val="28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1711A">
        <w:rPr>
          <w:color w:val="000000"/>
          <w:sz w:val="28"/>
          <w:szCs w:val="28"/>
        </w:rPr>
        <w:t>постановлением Правительства</w:t>
      </w:r>
      <w:r w:rsidRPr="00F1711A">
        <w:rPr>
          <w:sz w:val="28"/>
          <w:szCs w:val="28"/>
        </w:rPr>
        <w:t xml:space="preserve"> Российской Федерации</w:t>
      </w:r>
      <w:r w:rsidRPr="00F1711A">
        <w:rPr>
          <w:color w:val="000000"/>
          <w:sz w:val="28"/>
          <w:szCs w:val="28"/>
        </w:rPr>
        <w:t xml:space="preserve"> от 16</w:t>
      </w:r>
      <w:r>
        <w:rPr>
          <w:color w:val="000000"/>
          <w:sz w:val="28"/>
          <w:szCs w:val="28"/>
        </w:rPr>
        <w:t>.05.</w:t>
      </w:r>
      <w:r w:rsidRPr="00F1711A">
        <w:rPr>
          <w:color w:val="000000"/>
          <w:sz w:val="28"/>
          <w:szCs w:val="28"/>
        </w:rPr>
        <w:t>2011 г. N 373</w:t>
      </w:r>
      <w:r w:rsidRPr="00F1711A">
        <w:rPr>
          <w:color w:val="000000"/>
          <w:sz w:val="28"/>
          <w:szCs w:val="28"/>
        </w:rPr>
        <w:br/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04648B">
        <w:rPr>
          <w:sz w:val="28"/>
          <w:szCs w:val="28"/>
        </w:rPr>
        <w:t>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Осьминского  сельского поселения от 03.10.2011 № 65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ПОСТАНОВЛЯЮ:</w:t>
      </w:r>
    </w:p>
    <w:p w:rsidR="00723B35" w:rsidRDefault="00723B35" w:rsidP="00723B35">
      <w:pPr>
        <w:pStyle w:val="af6"/>
        <w:ind w:firstLine="284"/>
        <w:jc w:val="both"/>
        <w:rPr>
          <w:sz w:val="28"/>
          <w:szCs w:val="28"/>
        </w:rPr>
      </w:pPr>
    </w:p>
    <w:p w:rsidR="00807BD5" w:rsidRPr="0004648B" w:rsidRDefault="00807BD5" w:rsidP="00807BD5">
      <w:pPr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04648B">
        <w:rPr>
          <w:sz w:val="28"/>
          <w:szCs w:val="28"/>
        </w:rPr>
        <w:t>Утвердить  административн</w:t>
      </w:r>
      <w:r>
        <w:rPr>
          <w:sz w:val="28"/>
          <w:szCs w:val="28"/>
        </w:rPr>
        <w:t>ый</w:t>
      </w:r>
      <w:r w:rsidRPr="0004648B">
        <w:rPr>
          <w:sz w:val="28"/>
          <w:szCs w:val="28"/>
        </w:rPr>
        <w:t xml:space="preserve"> регламент предоставления администрацией Осьминского сельского поселения   муниципальной услуги</w:t>
      </w:r>
      <w:r>
        <w:rPr>
          <w:sz w:val="28"/>
          <w:szCs w:val="28"/>
        </w:rPr>
        <w:t xml:space="preserve"> «</w:t>
      </w:r>
      <w:r w:rsidRPr="00692287">
        <w:rPr>
          <w:sz w:val="28"/>
          <w:szCs w:val="28"/>
        </w:rPr>
        <w:t>П</w:t>
      </w:r>
      <w:r w:rsidRPr="00692287">
        <w:rPr>
          <w:sz w:val="28"/>
          <w:szCs w:val="28"/>
          <w:lang w:val="x-none"/>
        </w:rPr>
        <w:t xml:space="preserve">рием в эксплуатацию после переустройства </w:t>
      </w:r>
      <w:r w:rsidRPr="00692287">
        <w:rPr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>»</w:t>
      </w:r>
      <w:r w:rsidRPr="00C47A73">
        <w:rPr>
          <w:sz w:val="28"/>
          <w:szCs w:val="28"/>
        </w:rPr>
        <w:t xml:space="preserve"> </w:t>
      </w:r>
      <w:r w:rsidRPr="0004648B">
        <w:rPr>
          <w:sz w:val="28"/>
          <w:szCs w:val="28"/>
        </w:rPr>
        <w:t>(приложение 1).</w:t>
      </w:r>
    </w:p>
    <w:p w:rsidR="00807BD5" w:rsidRPr="00C36A45" w:rsidRDefault="00807BD5" w:rsidP="00807BD5">
      <w:pPr>
        <w:jc w:val="both"/>
        <w:rPr>
          <w:sz w:val="28"/>
          <w:szCs w:val="28"/>
        </w:rPr>
      </w:pPr>
      <w:r w:rsidRPr="00C36A45">
        <w:rPr>
          <w:sz w:val="28"/>
          <w:szCs w:val="28"/>
        </w:rPr>
        <w:t>2.Постановление вступает в силу со дня его официального опубликования.</w:t>
      </w:r>
    </w:p>
    <w:p w:rsidR="00807BD5" w:rsidRPr="00C36A45" w:rsidRDefault="00807BD5" w:rsidP="00807BD5">
      <w:pPr>
        <w:jc w:val="both"/>
        <w:rPr>
          <w:sz w:val="28"/>
          <w:szCs w:val="28"/>
        </w:rPr>
      </w:pPr>
      <w:r w:rsidRPr="00C36A45">
        <w:rPr>
          <w:spacing w:val="5"/>
          <w:sz w:val="28"/>
          <w:szCs w:val="28"/>
        </w:rPr>
        <w:lastRenderedPageBreak/>
        <w:t>3.</w:t>
      </w:r>
      <w:r w:rsidRPr="00C36A45">
        <w:rPr>
          <w:sz w:val="28"/>
          <w:szCs w:val="28"/>
        </w:rPr>
        <w:t xml:space="preserve"> Разместить настоящее постановление </w:t>
      </w:r>
      <w:r>
        <w:rPr>
          <w:sz w:val="28"/>
          <w:szCs w:val="28"/>
        </w:rPr>
        <w:t xml:space="preserve"> в сети Интернет </w:t>
      </w:r>
      <w:r w:rsidRPr="00C36A45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 Осьминского сельского поселения </w:t>
      </w:r>
      <w:r w:rsidRPr="00C36A45">
        <w:rPr>
          <w:sz w:val="28"/>
          <w:szCs w:val="28"/>
        </w:rPr>
        <w:t>Лужского 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osmino</w:t>
      </w:r>
      <w:r w:rsidRPr="007773A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ucoz</w:t>
      </w:r>
      <w:r w:rsidRPr="007773A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36A45">
        <w:rPr>
          <w:sz w:val="28"/>
          <w:szCs w:val="28"/>
        </w:rPr>
        <w:t>.</w:t>
      </w:r>
    </w:p>
    <w:p w:rsidR="00807BD5" w:rsidRPr="00C36A45" w:rsidRDefault="00807BD5" w:rsidP="00807BD5">
      <w:pPr>
        <w:jc w:val="both"/>
        <w:rPr>
          <w:sz w:val="28"/>
          <w:szCs w:val="28"/>
        </w:rPr>
      </w:pPr>
      <w:r w:rsidRPr="00C36A45">
        <w:rPr>
          <w:sz w:val="28"/>
          <w:szCs w:val="28"/>
        </w:rPr>
        <w:t>4. Контроль за исполнением постановления оставляю за собой.</w:t>
      </w:r>
    </w:p>
    <w:p w:rsidR="00807BD5" w:rsidRDefault="00807BD5" w:rsidP="00807BD5">
      <w:pPr>
        <w:pStyle w:val="af6"/>
        <w:rPr>
          <w:sz w:val="28"/>
          <w:szCs w:val="28"/>
        </w:rPr>
      </w:pPr>
    </w:p>
    <w:p w:rsidR="00807BD5" w:rsidRDefault="00807BD5" w:rsidP="00807BD5">
      <w:pPr>
        <w:pStyle w:val="af6"/>
        <w:rPr>
          <w:sz w:val="28"/>
          <w:szCs w:val="28"/>
        </w:rPr>
      </w:pPr>
    </w:p>
    <w:p w:rsidR="00807BD5" w:rsidRPr="00E137C3" w:rsidRDefault="00807BD5" w:rsidP="00807BD5">
      <w:pPr>
        <w:pStyle w:val="af6"/>
        <w:rPr>
          <w:sz w:val="28"/>
          <w:szCs w:val="28"/>
        </w:rPr>
      </w:pPr>
      <w:r>
        <w:rPr>
          <w:sz w:val="28"/>
          <w:szCs w:val="28"/>
        </w:rPr>
        <w:t>Г</w:t>
      </w:r>
      <w:r w:rsidRPr="00E137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137C3">
        <w:rPr>
          <w:sz w:val="28"/>
          <w:szCs w:val="28"/>
        </w:rPr>
        <w:t xml:space="preserve"> администрации   </w:t>
      </w:r>
    </w:p>
    <w:p w:rsidR="00807BD5" w:rsidRDefault="00807BD5" w:rsidP="00807BD5">
      <w:pPr>
        <w:pStyle w:val="af6"/>
        <w:rPr>
          <w:sz w:val="28"/>
          <w:szCs w:val="28"/>
        </w:rPr>
      </w:pPr>
      <w:r w:rsidRPr="00E137C3">
        <w:rPr>
          <w:sz w:val="28"/>
          <w:szCs w:val="28"/>
        </w:rPr>
        <w:t xml:space="preserve">Осьминского сельского поселения                                              </w:t>
      </w:r>
      <w:r>
        <w:rPr>
          <w:sz w:val="28"/>
          <w:szCs w:val="28"/>
        </w:rPr>
        <w:t>М.В. Панова</w:t>
      </w:r>
      <w:r w:rsidRPr="00E137C3">
        <w:rPr>
          <w:sz w:val="28"/>
          <w:szCs w:val="28"/>
        </w:rPr>
        <w:t xml:space="preserve">    </w:t>
      </w:r>
    </w:p>
    <w:p w:rsidR="00807BD5" w:rsidRDefault="00807BD5" w:rsidP="00807BD5">
      <w:pPr>
        <w:pStyle w:val="af6"/>
        <w:rPr>
          <w:sz w:val="28"/>
          <w:szCs w:val="28"/>
        </w:rPr>
      </w:pPr>
    </w:p>
    <w:p w:rsidR="00807BD5" w:rsidRDefault="00807BD5" w:rsidP="00807BD5">
      <w:pPr>
        <w:shd w:val="clear" w:color="auto" w:fill="FFFFFF"/>
        <w:tabs>
          <w:tab w:val="left" w:pos="96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07BD5" w:rsidRPr="0004648B" w:rsidRDefault="00807BD5" w:rsidP="00723B35">
      <w:pPr>
        <w:pStyle w:val="af6"/>
        <w:ind w:firstLine="284"/>
        <w:jc w:val="both"/>
        <w:rPr>
          <w:sz w:val="28"/>
          <w:szCs w:val="28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807BD5" w:rsidRDefault="00807BD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Default="00723B35" w:rsidP="00723B35">
      <w:pPr>
        <w:pStyle w:val="ConsPlusTitle"/>
        <w:widowControl/>
        <w:ind w:left="5245" w:firstLine="425"/>
        <w:jc w:val="center"/>
        <w:rPr>
          <w:b w:val="0"/>
        </w:rPr>
      </w:pPr>
    </w:p>
    <w:p w:rsidR="00723B35" w:rsidRPr="002C74FA" w:rsidRDefault="00723B35" w:rsidP="00723B35">
      <w:pPr>
        <w:shd w:val="clear" w:color="auto" w:fill="FFFFFF"/>
        <w:tabs>
          <w:tab w:val="left" w:pos="96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2C74FA">
        <w:rPr>
          <w:sz w:val="28"/>
          <w:szCs w:val="28"/>
        </w:rPr>
        <w:t>Приложение 1</w:t>
      </w:r>
    </w:p>
    <w:p w:rsidR="00723B35" w:rsidRDefault="00723B35" w:rsidP="00723B35">
      <w:pPr>
        <w:shd w:val="clear" w:color="auto" w:fill="FFFFFF"/>
        <w:tabs>
          <w:tab w:val="left" w:pos="9635"/>
        </w:tabs>
        <w:jc w:val="both"/>
        <w:outlineLvl w:val="0"/>
        <w:rPr>
          <w:sz w:val="28"/>
          <w:szCs w:val="28"/>
        </w:rPr>
      </w:pPr>
      <w:r w:rsidRPr="002C74FA">
        <w:rPr>
          <w:sz w:val="28"/>
          <w:szCs w:val="28"/>
        </w:rPr>
        <w:t xml:space="preserve">                                                                                        </w:t>
      </w:r>
    </w:p>
    <w:p w:rsidR="00723B35" w:rsidRPr="002C74FA" w:rsidRDefault="00723B35" w:rsidP="00723B35">
      <w:pPr>
        <w:shd w:val="clear" w:color="auto" w:fill="FFFFFF"/>
        <w:tabs>
          <w:tab w:val="left" w:pos="9635"/>
        </w:tabs>
        <w:jc w:val="both"/>
        <w:outlineLvl w:val="0"/>
        <w:rPr>
          <w:sz w:val="28"/>
          <w:szCs w:val="28"/>
        </w:rPr>
      </w:pPr>
      <w:r w:rsidRPr="002C74F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2C7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2C74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74F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C74FA">
        <w:rPr>
          <w:sz w:val="28"/>
          <w:szCs w:val="28"/>
        </w:rPr>
        <w:t xml:space="preserve"> администрации  </w:t>
      </w:r>
    </w:p>
    <w:p w:rsidR="00723B35" w:rsidRPr="002C74FA" w:rsidRDefault="00723B35" w:rsidP="00723B35">
      <w:pPr>
        <w:shd w:val="clear" w:color="auto" w:fill="FFFFFF"/>
        <w:tabs>
          <w:tab w:val="left" w:pos="9635"/>
        </w:tabs>
        <w:jc w:val="both"/>
        <w:outlineLvl w:val="0"/>
        <w:rPr>
          <w:sz w:val="28"/>
          <w:szCs w:val="28"/>
        </w:rPr>
      </w:pPr>
      <w:r w:rsidRPr="002C74FA">
        <w:rPr>
          <w:sz w:val="28"/>
          <w:szCs w:val="28"/>
        </w:rPr>
        <w:t xml:space="preserve">                                                                    Осьминского сельского поселения</w:t>
      </w:r>
    </w:p>
    <w:p w:rsidR="00723B35" w:rsidRDefault="00723B35" w:rsidP="00723B35">
      <w:pPr>
        <w:shd w:val="clear" w:color="auto" w:fill="FFFFFF"/>
        <w:outlineLvl w:val="0"/>
        <w:rPr>
          <w:b/>
        </w:rPr>
      </w:pPr>
      <w:r w:rsidRPr="002C74FA">
        <w:rPr>
          <w:color w:val="000000"/>
          <w:spacing w:val="-7"/>
          <w:w w:val="102"/>
          <w:sz w:val="28"/>
          <w:szCs w:val="28"/>
        </w:rPr>
        <w:t xml:space="preserve">                                                                         </w:t>
      </w:r>
      <w:r w:rsidR="00644468">
        <w:rPr>
          <w:color w:val="000000"/>
          <w:spacing w:val="-7"/>
          <w:w w:val="102"/>
          <w:sz w:val="28"/>
          <w:szCs w:val="28"/>
        </w:rPr>
        <w:t xml:space="preserve"> </w:t>
      </w:r>
      <w:r w:rsidRPr="002C74FA">
        <w:rPr>
          <w:color w:val="000000"/>
          <w:spacing w:val="-7"/>
          <w:w w:val="102"/>
          <w:sz w:val="28"/>
          <w:szCs w:val="28"/>
        </w:rPr>
        <w:t xml:space="preserve">от </w:t>
      </w:r>
      <w:r w:rsidR="00644468">
        <w:rPr>
          <w:color w:val="000000"/>
          <w:spacing w:val="-7"/>
          <w:w w:val="102"/>
          <w:sz w:val="28"/>
          <w:szCs w:val="28"/>
        </w:rPr>
        <w:t xml:space="preserve"> 1</w:t>
      </w:r>
      <w:r w:rsidR="00807BD5">
        <w:rPr>
          <w:color w:val="000000"/>
          <w:spacing w:val="-7"/>
          <w:w w:val="102"/>
          <w:sz w:val="28"/>
          <w:szCs w:val="28"/>
        </w:rPr>
        <w:t>5.12</w:t>
      </w:r>
      <w:r w:rsidR="00644468">
        <w:rPr>
          <w:color w:val="000000"/>
          <w:spacing w:val="-7"/>
          <w:w w:val="102"/>
          <w:sz w:val="28"/>
          <w:szCs w:val="28"/>
        </w:rPr>
        <w:t xml:space="preserve">.2014 </w:t>
      </w:r>
      <w:r w:rsidRPr="002C74FA">
        <w:rPr>
          <w:color w:val="000000"/>
          <w:spacing w:val="-7"/>
          <w:w w:val="102"/>
          <w:sz w:val="28"/>
          <w:szCs w:val="28"/>
        </w:rPr>
        <w:t xml:space="preserve">года  №  </w:t>
      </w:r>
      <w:r w:rsidR="00807BD5">
        <w:rPr>
          <w:color w:val="000000"/>
          <w:spacing w:val="-7"/>
          <w:w w:val="102"/>
          <w:sz w:val="28"/>
          <w:szCs w:val="28"/>
        </w:rPr>
        <w:t>229</w:t>
      </w:r>
    </w:p>
    <w:p w:rsidR="00723B35" w:rsidRDefault="00723B35" w:rsidP="00723B35">
      <w:pPr>
        <w:jc w:val="right"/>
        <w:rPr>
          <w:sz w:val="26"/>
          <w:szCs w:val="26"/>
        </w:rPr>
      </w:pPr>
    </w:p>
    <w:p w:rsidR="00723B35" w:rsidRDefault="00723B35" w:rsidP="00723B35">
      <w:pPr>
        <w:jc w:val="center"/>
        <w:rPr>
          <w:b/>
          <w:sz w:val="28"/>
          <w:szCs w:val="28"/>
        </w:rPr>
      </w:pPr>
    </w:p>
    <w:p w:rsidR="00723B35" w:rsidRDefault="00723B35" w:rsidP="00723B35">
      <w:pPr>
        <w:jc w:val="center"/>
        <w:rPr>
          <w:b/>
          <w:sz w:val="28"/>
          <w:szCs w:val="28"/>
        </w:rPr>
      </w:pPr>
      <w:r w:rsidRPr="00BC0B9B">
        <w:rPr>
          <w:b/>
          <w:sz w:val="28"/>
          <w:szCs w:val="28"/>
        </w:rPr>
        <w:t xml:space="preserve"> АДМИНИСТРАТИВНЫЙ РЕГЛАМЕНТ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0C3E29">
        <w:rPr>
          <w:bCs/>
          <w:sz w:val="28"/>
          <w:szCs w:val="28"/>
        </w:rPr>
        <w:t xml:space="preserve">предоставления муниципальной услуги </w:t>
      </w:r>
    </w:p>
    <w:p w:rsidR="00B02576" w:rsidRDefault="00B02576" w:rsidP="00B02576">
      <w:pPr>
        <w:pStyle w:val="a3"/>
        <w:ind w:firstLine="340"/>
        <w:rPr>
          <w:szCs w:val="28"/>
        </w:rPr>
      </w:pPr>
      <w:r w:rsidRPr="000C3E29">
        <w:rPr>
          <w:bCs/>
          <w:szCs w:val="28"/>
        </w:rPr>
        <w:t>«</w:t>
      </w:r>
      <w:r>
        <w:rPr>
          <w:szCs w:val="28"/>
          <w:lang w:val="ru-RU"/>
        </w:rPr>
        <w:t>П</w:t>
      </w:r>
      <w:r>
        <w:rPr>
          <w:szCs w:val="28"/>
        </w:rPr>
        <w:t>ри</w:t>
      </w:r>
      <w:r w:rsidR="00807BD5">
        <w:rPr>
          <w:szCs w:val="28"/>
          <w:lang w:val="ru-RU"/>
        </w:rPr>
        <w:t>е</w:t>
      </w:r>
      <w:r>
        <w:rPr>
          <w:szCs w:val="28"/>
        </w:rPr>
        <w:t>м</w:t>
      </w:r>
      <w:r w:rsidRPr="000C3E29">
        <w:rPr>
          <w:szCs w:val="28"/>
        </w:rPr>
        <w:t xml:space="preserve"> в эксплуатацию после переустройства </w:t>
      </w:r>
    </w:p>
    <w:p w:rsidR="00B02576" w:rsidRPr="000C3E29" w:rsidRDefault="00B02576" w:rsidP="00B02576">
      <w:pPr>
        <w:pStyle w:val="a3"/>
        <w:ind w:firstLine="340"/>
        <w:rPr>
          <w:b/>
          <w:szCs w:val="28"/>
        </w:rPr>
      </w:pPr>
      <w:r w:rsidRPr="000C3E29">
        <w:rPr>
          <w:szCs w:val="28"/>
        </w:rPr>
        <w:t>и (или) перепланировки жилого помещения</w:t>
      </w:r>
      <w:r w:rsidRPr="000C3E29">
        <w:rPr>
          <w:bCs/>
          <w:szCs w:val="28"/>
        </w:rPr>
        <w:t>»</w:t>
      </w:r>
      <w:r w:rsidRPr="000C3E29">
        <w:rPr>
          <w:b/>
          <w:bCs/>
          <w:szCs w:val="28"/>
        </w:rPr>
        <w:br/>
      </w:r>
    </w:p>
    <w:p w:rsidR="00B02576" w:rsidRPr="00E118A2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0C3E29">
        <w:rPr>
          <w:b/>
          <w:bCs/>
          <w:sz w:val="28"/>
          <w:szCs w:val="28"/>
        </w:rPr>
        <w:t>1</w:t>
      </w:r>
      <w:r w:rsidRPr="00E118A2">
        <w:rPr>
          <w:b/>
          <w:bCs/>
          <w:sz w:val="28"/>
          <w:szCs w:val="28"/>
        </w:rPr>
        <w:t>. Общие положения</w:t>
      </w:r>
    </w:p>
    <w:bookmarkEnd w:id="1"/>
    <w:p w:rsidR="00B02576" w:rsidRPr="00E118A2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B02576" w:rsidRPr="00692287" w:rsidRDefault="00B02576" w:rsidP="00B02576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bookmarkStart w:id="2" w:name="sub_1011"/>
      <w:r w:rsidRPr="00692287">
        <w:rPr>
          <w:sz w:val="28"/>
          <w:szCs w:val="28"/>
        </w:rPr>
        <w:t>Наименование муниципальной услуги: «П</w:t>
      </w:r>
      <w:r w:rsidRPr="00692287">
        <w:rPr>
          <w:sz w:val="28"/>
          <w:szCs w:val="28"/>
          <w:lang w:val="x-none"/>
        </w:rPr>
        <w:t xml:space="preserve">рием в эксплуатацию после переустройства </w:t>
      </w:r>
      <w:r w:rsidRPr="00692287">
        <w:rPr>
          <w:sz w:val="28"/>
          <w:szCs w:val="28"/>
        </w:rPr>
        <w:t>и (или) перепланировки жилого помещения</w:t>
      </w:r>
      <w:r w:rsidRPr="00692287">
        <w:rPr>
          <w:bCs/>
          <w:sz w:val="28"/>
          <w:szCs w:val="28"/>
        </w:rPr>
        <w:t>»</w:t>
      </w:r>
      <w:r w:rsidRPr="00692287">
        <w:rPr>
          <w:sz w:val="28"/>
          <w:szCs w:val="28"/>
        </w:rPr>
        <w:t xml:space="preserve"> (далее – муниципальная услуга).</w:t>
      </w:r>
    </w:p>
    <w:p w:rsidR="00B02576" w:rsidRPr="00692287" w:rsidRDefault="00B02576" w:rsidP="00B025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02576" w:rsidRPr="00692287" w:rsidRDefault="00B02576" w:rsidP="00B025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1.2.1. Муниципальную услугу предоставляет</w:t>
      </w:r>
      <w:r w:rsidR="00F91162">
        <w:rPr>
          <w:sz w:val="28"/>
          <w:szCs w:val="28"/>
        </w:rPr>
        <w:t xml:space="preserve"> администрация Осьминского сельского поселения Лужского муниципального района Ленинградской области</w:t>
      </w:r>
      <w:r w:rsidRPr="00692287">
        <w:rPr>
          <w:sz w:val="28"/>
          <w:szCs w:val="28"/>
        </w:rPr>
        <w:t xml:space="preserve">    </w:t>
      </w:r>
      <w:r w:rsidRPr="00692287">
        <w:rPr>
          <w:sz w:val="28"/>
          <w:szCs w:val="28"/>
          <w:vertAlign w:val="superscript"/>
        </w:rPr>
        <w:t xml:space="preserve">   </w:t>
      </w:r>
      <w:r w:rsidRPr="00692287">
        <w:rPr>
          <w:sz w:val="28"/>
          <w:szCs w:val="28"/>
        </w:rPr>
        <w:t xml:space="preserve">(далее - Администрация).                                                       </w:t>
      </w:r>
    </w:p>
    <w:p w:rsidR="00B02576" w:rsidRPr="00692287" w:rsidRDefault="00B02576" w:rsidP="00B025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1.2.2. </w:t>
      </w:r>
      <w:r w:rsidR="00F91162">
        <w:rPr>
          <w:sz w:val="28"/>
          <w:szCs w:val="28"/>
        </w:rPr>
        <w:t>О</w:t>
      </w:r>
      <w:r w:rsidRPr="00692287">
        <w:rPr>
          <w:sz w:val="28"/>
          <w:szCs w:val="28"/>
        </w:rPr>
        <w:t>тветственным за предоставление муниципальной  услуги, является</w:t>
      </w:r>
      <w:r w:rsidR="00F91162">
        <w:rPr>
          <w:sz w:val="28"/>
          <w:szCs w:val="28"/>
        </w:rPr>
        <w:t xml:space="preserve"> специалист Администрации.</w:t>
      </w:r>
      <w:r w:rsidRPr="00692287">
        <w:rPr>
          <w:sz w:val="28"/>
          <w:szCs w:val="28"/>
        </w:rPr>
        <w:t xml:space="preserve">   </w:t>
      </w:r>
    </w:p>
    <w:p w:rsidR="00B02576" w:rsidRPr="00692287" w:rsidRDefault="00B02576" w:rsidP="00B025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B02576" w:rsidRDefault="00B02576" w:rsidP="00B025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месте нахождения и графике работы А</w:t>
      </w:r>
      <w:r w:rsidR="000F67C9">
        <w:rPr>
          <w:sz w:val="28"/>
          <w:szCs w:val="28"/>
        </w:rPr>
        <w:t>дминистрации.</w:t>
      </w:r>
    </w:p>
    <w:p w:rsidR="000F67C9" w:rsidRDefault="000F67C9" w:rsidP="000F67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0F67C9" w:rsidRDefault="000F67C9" w:rsidP="000F67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нахождения, почтовый адрес: 188290, Ленинградская область, Лужский район, пос. Осьмино, ул. Ленина, д. 51А ;</w:t>
      </w:r>
    </w:p>
    <w:p w:rsidR="000F67C9" w:rsidRPr="004A05CD" w:rsidRDefault="000F67C9" w:rsidP="000F67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  <w:r w:rsidRPr="004A05CD">
        <w:t xml:space="preserve"> </w:t>
      </w:r>
      <w:r w:rsidRPr="004A05CD">
        <w:rPr>
          <w:sz w:val="28"/>
          <w:szCs w:val="28"/>
        </w:rPr>
        <w:t>понедельник – четверг с 08.00 до 17.15</w:t>
      </w:r>
    </w:p>
    <w:p w:rsidR="000F67C9" w:rsidRPr="004A05CD" w:rsidRDefault="000F67C9" w:rsidP="000F67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5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4A05CD">
        <w:rPr>
          <w:sz w:val="28"/>
          <w:szCs w:val="28"/>
        </w:rPr>
        <w:t xml:space="preserve">пятница с 08.00 до </w:t>
      </w:r>
      <w:r w:rsidR="00C56114">
        <w:rPr>
          <w:sz w:val="28"/>
          <w:szCs w:val="28"/>
        </w:rPr>
        <w:t>16.00</w:t>
      </w:r>
    </w:p>
    <w:p w:rsidR="000F67C9" w:rsidRPr="004A05CD" w:rsidRDefault="000F67C9" w:rsidP="000F67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5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4A05CD">
        <w:rPr>
          <w:sz w:val="28"/>
          <w:szCs w:val="28"/>
        </w:rPr>
        <w:t>обед с 12.00 до 13.00</w:t>
      </w:r>
    </w:p>
    <w:p w:rsidR="000F67C9" w:rsidRPr="004A05CD" w:rsidRDefault="000F67C9" w:rsidP="000F67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5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4A05CD">
        <w:rPr>
          <w:sz w:val="28"/>
          <w:szCs w:val="28"/>
        </w:rPr>
        <w:t>выходной день – суббота, воскресенье.</w:t>
      </w:r>
    </w:p>
    <w:p w:rsidR="000F67C9" w:rsidRDefault="000F67C9" w:rsidP="000F67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 8- (81372)- 7216</w:t>
      </w:r>
      <w:r w:rsidR="007076FB">
        <w:rPr>
          <w:sz w:val="28"/>
          <w:szCs w:val="28"/>
        </w:rPr>
        <w:t>8</w:t>
      </w:r>
      <w:r>
        <w:rPr>
          <w:sz w:val="28"/>
          <w:szCs w:val="28"/>
        </w:rPr>
        <w:t>,  8- (81372)- 72163;</w:t>
      </w:r>
    </w:p>
    <w:p w:rsidR="000F67C9" w:rsidRDefault="000F67C9" w:rsidP="000F67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Факс:</w:t>
      </w:r>
      <w:r w:rsidRPr="00DE6263">
        <w:rPr>
          <w:sz w:val="28"/>
          <w:szCs w:val="28"/>
        </w:rPr>
        <w:t xml:space="preserve"> </w:t>
      </w:r>
      <w:r>
        <w:rPr>
          <w:sz w:val="28"/>
          <w:szCs w:val="28"/>
        </w:rPr>
        <w:t>8- (81372)- 72163;</w:t>
      </w:r>
    </w:p>
    <w:p w:rsidR="000F67C9" w:rsidRDefault="000F67C9" w:rsidP="000F67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r>
        <w:rPr>
          <w:sz w:val="28"/>
          <w:szCs w:val="28"/>
          <w:lang w:val="en-US"/>
        </w:rPr>
        <w:t>morskaja</w:t>
      </w:r>
      <w:r w:rsidRPr="000A2E20">
        <w:rPr>
          <w:sz w:val="28"/>
          <w:szCs w:val="28"/>
        </w:rPr>
        <w:t>16@</w:t>
      </w:r>
      <w:r>
        <w:rPr>
          <w:sz w:val="28"/>
          <w:szCs w:val="28"/>
          <w:lang w:val="en-US"/>
        </w:rPr>
        <w:t>mail</w:t>
      </w:r>
      <w:r w:rsidRPr="000A2E2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02576" w:rsidRPr="002970FE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B02576" w:rsidRPr="006342C4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2C4">
        <w:rPr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2 к настоящему Административному регламенту.</w:t>
      </w:r>
    </w:p>
    <w:p w:rsidR="00B02576" w:rsidRDefault="00B02576" w:rsidP="00B025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bookmarkStart w:id="3" w:name="sub_105"/>
      <w:bookmarkEnd w:id="2"/>
      <w:r>
        <w:rPr>
          <w:sz w:val="28"/>
          <w:szCs w:val="28"/>
        </w:rPr>
        <w:t xml:space="preserve"> </w:t>
      </w:r>
      <w:r w:rsidRPr="00E118A2">
        <w:rPr>
          <w:sz w:val="28"/>
          <w:szCs w:val="28"/>
        </w:rPr>
        <w:t>Адрес портала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E118A2">
        <w:rPr>
          <w:sz w:val="28"/>
          <w:szCs w:val="28"/>
        </w:rPr>
        <w:t xml:space="preserve"> Ленинградской области в сети Интернет: </w:t>
      </w:r>
      <w:hyperlink r:id="rId9" w:history="1">
        <w:r w:rsidRPr="00E118A2">
          <w:rPr>
            <w:sz w:val="28"/>
            <w:szCs w:val="28"/>
          </w:rPr>
          <w:t>www.gu.lenobl.ru</w:t>
        </w:r>
      </w:hyperlink>
      <w:r w:rsidRPr="00E118A2">
        <w:rPr>
          <w:sz w:val="28"/>
          <w:szCs w:val="28"/>
        </w:rPr>
        <w:t>.</w:t>
      </w:r>
    </w:p>
    <w:p w:rsidR="000F67C9" w:rsidRPr="000F67C9" w:rsidRDefault="000F67C9" w:rsidP="000F67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>
        <w:rPr>
          <w:sz w:val="28"/>
          <w:szCs w:val="28"/>
        </w:rPr>
        <w:t>Осьминское сельское поселение</w:t>
      </w:r>
      <w:r w:rsidRPr="006342C4">
        <w:rPr>
          <w:sz w:val="28"/>
          <w:szCs w:val="28"/>
        </w:rPr>
        <w:t xml:space="preserve"> в сети Интернет:</w:t>
      </w:r>
      <w:r w:rsidRPr="00E7733C">
        <w:rPr>
          <w:sz w:val="28"/>
          <w:szCs w:val="28"/>
        </w:rPr>
        <w:t xml:space="preserve"> </w:t>
      </w:r>
      <w:hyperlink r:id="rId10" w:history="1">
        <w:r w:rsidRPr="000F67C9">
          <w:rPr>
            <w:rStyle w:val="af4"/>
            <w:color w:val="000000"/>
            <w:sz w:val="28"/>
            <w:szCs w:val="28"/>
            <w:u w:val="none"/>
            <w:lang w:val="en-US"/>
          </w:rPr>
          <w:t>http</w:t>
        </w:r>
        <w:r w:rsidRPr="000F67C9">
          <w:rPr>
            <w:rStyle w:val="af4"/>
            <w:color w:val="000000"/>
            <w:sz w:val="28"/>
            <w:szCs w:val="28"/>
            <w:u w:val="none"/>
          </w:rPr>
          <w:t>://</w:t>
        </w:r>
        <w:r w:rsidRPr="000F67C9">
          <w:rPr>
            <w:rStyle w:val="af4"/>
            <w:color w:val="000000"/>
            <w:sz w:val="28"/>
            <w:szCs w:val="28"/>
            <w:u w:val="none"/>
            <w:lang w:val="en-US"/>
          </w:rPr>
          <w:t>osmino</w:t>
        </w:r>
        <w:r w:rsidRPr="000F67C9">
          <w:rPr>
            <w:rStyle w:val="af4"/>
            <w:color w:val="000000"/>
            <w:sz w:val="28"/>
            <w:szCs w:val="28"/>
            <w:u w:val="none"/>
          </w:rPr>
          <w:t>.</w:t>
        </w:r>
        <w:r w:rsidRPr="000F67C9">
          <w:rPr>
            <w:rStyle w:val="af4"/>
            <w:color w:val="000000"/>
            <w:sz w:val="28"/>
            <w:szCs w:val="28"/>
            <w:u w:val="none"/>
            <w:lang w:val="en-US"/>
          </w:rPr>
          <w:t>ucoz</w:t>
        </w:r>
        <w:r w:rsidRPr="000F67C9">
          <w:rPr>
            <w:rStyle w:val="af4"/>
            <w:color w:val="000000"/>
            <w:sz w:val="28"/>
            <w:szCs w:val="28"/>
            <w:u w:val="none"/>
          </w:rPr>
          <w:t>.</w:t>
        </w:r>
        <w:r w:rsidRPr="000F67C9">
          <w:rPr>
            <w:rStyle w:val="af4"/>
            <w:color w:val="000000"/>
            <w:sz w:val="28"/>
            <w:szCs w:val="28"/>
            <w:u w:val="none"/>
            <w:lang w:val="en-US"/>
          </w:rPr>
          <w:t>ru</w:t>
        </w:r>
      </w:hyperlink>
      <w:r w:rsidRPr="000F67C9">
        <w:rPr>
          <w:iCs/>
          <w:sz w:val="28"/>
          <w:szCs w:val="28"/>
        </w:rPr>
        <w:t>.</w:t>
      </w:r>
    </w:p>
    <w:p w:rsidR="00B02576" w:rsidRPr="000C3E29" w:rsidRDefault="00B02576" w:rsidP="00B025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6"/>
      <w:bookmarkEnd w:id="3"/>
      <w:r>
        <w:rPr>
          <w:sz w:val="28"/>
          <w:szCs w:val="28"/>
        </w:rPr>
        <w:t>1.7</w:t>
      </w:r>
      <w:r w:rsidRPr="000C3E29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Административного регламента в официальных средствах массовой информации, а также путем личного консультирования.</w:t>
      </w:r>
    </w:p>
    <w:bookmarkEnd w:id="4"/>
    <w:p w:rsidR="00B02576" w:rsidRPr="000C3E29" w:rsidRDefault="00B02576" w:rsidP="00B0257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B02576" w:rsidRPr="00692287" w:rsidRDefault="00B02576" w:rsidP="00B0257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0F67C9">
          <w:rPr>
            <w:rStyle w:val="af4"/>
            <w:color w:val="auto"/>
            <w:sz w:val="28"/>
            <w:szCs w:val="28"/>
            <w:u w:val="none"/>
          </w:rPr>
          <w:t>в пункте 1.3</w:t>
        </w:r>
      </w:hyperlink>
      <w:r w:rsidRPr="00692287">
        <w:rPr>
          <w:sz w:val="28"/>
          <w:szCs w:val="28"/>
        </w:rPr>
        <w:t xml:space="preserve"> настоящего Административного регламента в приемные дни</w:t>
      </w:r>
      <w:r w:rsidR="000F67C9">
        <w:rPr>
          <w:sz w:val="28"/>
          <w:szCs w:val="28"/>
        </w:rPr>
        <w:t xml:space="preserve"> Администрации</w:t>
      </w:r>
      <w:r w:rsidRPr="00692287">
        <w:rPr>
          <w:sz w:val="28"/>
          <w:szCs w:val="28"/>
        </w:rPr>
        <w:t xml:space="preserve"> по предварительной записи (запись осуществляется по справочному телефону, указанному в </w:t>
      </w:r>
      <w:hyperlink w:anchor="sub_104" w:history="1">
        <w:r w:rsidRPr="000F67C9">
          <w:rPr>
            <w:rStyle w:val="af4"/>
            <w:color w:val="auto"/>
            <w:sz w:val="28"/>
            <w:szCs w:val="28"/>
            <w:u w:val="none"/>
          </w:rPr>
          <w:t>пункте 1.</w:t>
        </w:r>
      </w:hyperlink>
      <w:r w:rsidRPr="00692287">
        <w:rPr>
          <w:sz w:val="28"/>
          <w:szCs w:val="28"/>
        </w:rPr>
        <w:t>3 настоящего Административного регламента).</w:t>
      </w:r>
    </w:p>
    <w:p w:rsidR="00B02576" w:rsidRPr="00692287" w:rsidRDefault="00B02576" w:rsidP="00B0257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Приём заявителей в </w:t>
      </w:r>
      <w:r w:rsidR="000F67C9">
        <w:rPr>
          <w:sz w:val="28"/>
          <w:szCs w:val="28"/>
        </w:rPr>
        <w:t>Администрации</w:t>
      </w:r>
      <w:r w:rsidRPr="00692287">
        <w:rPr>
          <w:sz w:val="28"/>
          <w:szCs w:val="28"/>
        </w:rPr>
        <w:t xml:space="preserve"> осуществляется: </w:t>
      </w:r>
    </w:p>
    <w:p w:rsidR="00B02576" w:rsidRPr="00692287" w:rsidRDefault="000F67C9" w:rsidP="00B0257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главой Администрации</w:t>
      </w:r>
      <w:r w:rsidR="00B02576" w:rsidRPr="00692287">
        <w:rPr>
          <w:sz w:val="28"/>
          <w:szCs w:val="28"/>
        </w:rPr>
        <w:t>;</w:t>
      </w:r>
    </w:p>
    <w:p w:rsidR="00B02576" w:rsidRPr="00692287" w:rsidRDefault="00B02576" w:rsidP="00B0257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- специалистами </w:t>
      </w:r>
      <w:r w:rsidR="000F67C9">
        <w:rPr>
          <w:sz w:val="28"/>
          <w:szCs w:val="28"/>
        </w:rPr>
        <w:t>Администрации</w:t>
      </w:r>
      <w:r w:rsidRPr="00692287">
        <w:rPr>
          <w:sz w:val="28"/>
          <w:szCs w:val="28"/>
        </w:rPr>
        <w:t>.</w:t>
      </w:r>
    </w:p>
    <w:p w:rsidR="00B02576" w:rsidRPr="00692287" w:rsidRDefault="00B02576" w:rsidP="00B0257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B02576" w:rsidRPr="000C3E29" w:rsidRDefault="00B02576" w:rsidP="00B0257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C3E29">
          <w:rPr>
            <w:sz w:val="28"/>
            <w:szCs w:val="28"/>
          </w:rPr>
          <w:t>пункте 1.3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B02576" w:rsidRPr="000C3E29" w:rsidRDefault="00B02576" w:rsidP="00B0257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B02576" w:rsidRPr="00692287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При ответах на телефонные звонки специалист, должностное лицо </w:t>
      </w:r>
      <w:r w:rsidR="00A21E75">
        <w:rPr>
          <w:sz w:val="28"/>
          <w:szCs w:val="28"/>
        </w:rPr>
        <w:t>Администрации</w:t>
      </w:r>
      <w:r w:rsidRPr="00692287">
        <w:rPr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A21E75">
        <w:rPr>
          <w:sz w:val="28"/>
          <w:szCs w:val="28"/>
        </w:rPr>
        <w:t>Администрации</w:t>
      </w:r>
      <w:r w:rsidRPr="00692287">
        <w:rPr>
          <w:sz w:val="28"/>
          <w:szCs w:val="28"/>
        </w:rPr>
        <w:t xml:space="preserve">. Время консультирования по телефону не должно превышать 15 минут. В случае если специалист, должностное лицо </w:t>
      </w:r>
      <w:r w:rsidR="00A21E75">
        <w:rPr>
          <w:sz w:val="28"/>
          <w:szCs w:val="28"/>
        </w:rPr>
        <w:t>Администрации</w:t>
      </w:r>
      <w:r w:rsidRPr="00692287">
        <w:rPr>
          <w:sz w:val="28"/>
          <w:szCs w:val="28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 xml:space="preserve">д) на Портале </w:t>
      </w:r>
      <w:r w:rsidRPr="00FE70C3">
        <w:rPr>
          <w:sz w:val="28"/>
          <w:szCs w:val="28"/>
        </w:rPr>
        <w:t xml:space="preserve">государственных и муниципальных услуг (функций) </w:t>
      </w:r>
      <w:r w:rsidRPr="00FE70C3">
        <w:rPr>
          <w:sz w:val="28"/>
          <w:szCs w:val="28"/>
        </w:rPr>
        <w:lastRenderedPageBreak/>
        <w:t xml:space="preserve">Ленинградской области: </w:t>
      </w:r>
      <w:hyperlink r:id="rId11" w:history="1">
        <w:r w:rsidRPr="00A21E75">
          <w:rPr>
            <w:rStyle w:val="af4"/>
            <w:color w:val="auto"/>
            <w:sz w:val="28"/>
            <w:szCs w:val="28"/>
            <w:u w:val="none"/>
          </w:rPr>
          <w:t>http://www.gu.lenobl.ru</w:t>
        </w:r>
      </w:hyperlink>
      <w:r w:rsidRPr="00A21E75">
        <w:rPr>
          <w:sz w:val="28"/>
          <w:szCs w:val="28"/>
        </w:rPr>
        <w:t>.</w:t>
      </w:r>
    </w:p>
    <w:p w:rsidR="00B02576" w:rsidRPr="003313C3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</w:t>
      </w:r>
      <w:r>
        <w:rPr>
          <w:sz w:val="28"/>
          <w:szCs w:val="28"/>
        </w:rPr>
        <w:t>ый</w:t>
      </w:r>
      <w:r w:rsidRPr="003313C3">
        <w:rPr>
          <w:sz w:val="28"/>
          <w:szCs w:val="28"/>
        </w:rPr>
        <w:t xml:space="preserve"> на ПГУ ЛО.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7"/>
      <w:r>
        <w:rPr>
          <w:sz w:val="28"/>
          <w:szCs w:val="28"/>
        </w:rPr>
        <w:t>1.8</w:t>
      </w:r>
      <w:r w:rsidRPr="000C3E29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0C3E29">
          <w:rPr>
            <w:sz w:val="28"/>
            <w:szCs w:val="28"/>
          </w:rPr>
          <w:t>пунктах 1.3 - 1.6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 w:rsidR="00A21E75">
        <w:rPr>
          <w:sz w:val="28"/>
          <w:szCs w:val="28"/>
        </w:rPr>
        <w:t>Осьминское сельское поселение</w:t>
      </w:r>
      <w:r w:rsidRPr="000C3E29">
        <w:rPr>
          <w:sz w:val="28"/>
          <w:szCs w:val="28"/>
        </w:rPr>
        <w:t>, в помещениях филиалов МФЦ.</w:t>
      </w:r>
    </w:p>
    <w:bookmarkEnd w:id="5"/>
    <w:p w:rsidR="00B02576" w:rsidRPr="000C3E29" w:rsidRDefault="00B02576" w:rsidP="00D564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Копия Административного регламента размещается на </w:t>
      </w:r>
      <w:hyperlink r:id="rId12" w:history="1">
        <w:r w:rsidRPr="000C3E29">
          <w:rPr>
            <w:sz w:val="28"/>
            <w:szCs w:val="28"/>
          </w:rPr>
          <w:t>официальном сайте</w:t>
        </w:r>
      </w:hyperlink>
      <w:r w:rsidRPr="000C3E29">
        <w:rPr>
          <w:sz w:val="28"/>
          <w:szCs w:val="28"/>
        </w:rPr>
        <w:t xml:space="preserve"> администрации муниципального образования </w:t>
      </w:r>
      <w:r w:rsidR="00A21E75">
        <w:rPr>
          <w:sz w:val="28"/>
          <w:szCs w:val="28"/>
        </w:rPr>
        <w:t>Осьминское сельское поселение</w:t>
      </w:r>
      <w:r w:rsidRPr="000C3E29">
        <w:rPr>
          <w:sz w:val="28"/>
          <w:szCs w:val="28"/>
        </w:rPr>
        <w:t xml:space="preserve"> в сети Интернет по адресу: </w:t>
      </w:r>
      <w:r w:rsidR="00D5640E" w:rsidRPr="006342C4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 w:rsidR="00D5640E">
        <w:rPr>
          <w:sz w:val="28"/>
          <w:szCs w:val="28"/>
        </w:rPr>
        <w:t>Осьминское сельское поселение</w:t>
      </w:r>
      <w:r w:rsidR="00D5640E" w:rsidRPr="006342C4">
        <w:rPr>
          <w:sz w:val="28"/>
          <w:szCs w:val="28"/>
        </w:rPr>
        <w:t xml:space="preserve"> в сети Интернет:</w:t>
      </w:r>
      <w:r w:rsidR="00D5640E" w:rsidRPr="00E7733C">
        <w:rPr>
          <w:sz w:val="28"/>
          <w:szCs w:val="28"/>
        </w:rPr>
        <w:t xml:space="preserve"> </w:t>
      </w:r>
      <w:hyperlink r:id="rId13" w:history="1">
        <w:r w:rsidR="00D5640E" w:rsidRPr="008D0C04">
          <w:rPr>
            <w:rStyle w:val="af4"/>
            <w:color w:val="000000"/>
            <w:sz w:val="28"/>
            <w:szCs w:val="28"/>
            <w:lang w:val="en-US"/>
          </w:rPr>
          <w:t>http</w:t>
        </w:r>
        <w:r w:rsidR="00D5640E" w:rsidRPr="008D0C04">
          <w:rPr>
            <w:rStyle w:val="af4"/>
            <w:color w:val="000000"/>
            <w:sz w:val="28"/>
            <w:szCs w:val="28"/>
          </w:rPr>
          <w:t>://</w:t>
        </w:r>
        <w:r w:rsidR="00D5640E" w:rsidRPr="008D0C04">
          <w:rPr>
            <w:rStyle w:val="af4"/>
            <w:color w:val="000000"/>
            <w:sz w:val="28"/>
            <w:szCs w:val="28"/>
            <w:lang w:val="en-US"/>
          </w:rPr>
          <w:t>osmino</w:t>
        </w:r>
        <w:r w:rsidR="00D5640E" w:rsidRPr="008D0C04">
          <w:rPr>
            <w:rStyle w:val="af4"/>
            <w:color w:val="000000"/>
            <w:sz w:val="28"/>
            <w:szCs w:val="28"/>
          </w:rPr>
          <w:t>.</w:t>
        </w:r>
        <w:r w:rsidR="00D5640E" w:rsidRPr="008D0C04">
          <w:rPr>
            <w:rStyle w:val="af4"/>
            <w:color w:val="000000"/>
            <w:sz w:val="28"/>
            <w:szCs w:val="28"/>
            <w:lang w:val="en-US"/>
          </w:rPr>
          <w:t>ucoz</w:t>
        </w:r>
        <w:r w:rsidR="00D5640E" w:rsidRPr="008D0C04">
          <w:rPr>
            <w:rStyle w:val="af4"/>
            <w:color w:val="000000"/>
            <w:sz w:val="28"/>
            <w:szCs w:val="28"/>
          </w:rPr>
          <w:t>.</w:t>
        </w:r>
        <w:r w:rsidR="00D5640E" w:rsidRPr="008D0C04">
          <w:rPr>
            <w:rStyle w:val="af4"/>
            <w:color w:val="000000"/>
            <w:sz w:val="28"/>
            <w:szCs w:val="28"/>
            <w:lang w:val="en-US"/>
          </w:rPr>
          <w:t>ru</w:t>
        </w:r>
      </w:hyperlink>
      <w:r w:rsidR="00D5640E">
        <w:rPr>
          <w:iCs/>
          <w:sz w:val="28"/>
          <w:szCs w:val="28"/>
        </w:rPr>
        <w:t xml:space="preserve"> и </w:t>
      </w:r>
      <w:r w:rsidRPr="000C3E29">
        <w:rPr>
          <w:sz w:val="28"/>
          <w:szCs w:val="28"/>
        </w:rPr>
        <w:t>на портале государственных и муниципальных услуг Ленинградской области.</w:t>
      </w:r>
    </w:p>
    <w:p w:rsidR="00B02576" w:rsidRPr="00671229" w:rsidRDefault="00B02576" w:rsidP="00B02576">
      <w:pPr>
        <w:pStyle w:val="ConsPlusNormal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E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3E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71229">
        <w:rPr>
          <w:rFonts w:ascii="Times New Roman" w:hAnsi="Times New Roman" w:cs="Times New Roman"/>
          <w:sz w:val="28"/>
          <w:szCs w:val="28"/>
        </w:rPr>
        <w:t>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B02576" w:rsidRPr="000C3E29" w:rsidRDefault="00B02576" w:rsidP="00B0257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>Представлять интересы заявителя от имени физических лиц о приемке в эксплуатацию после переустройства</w:t>
      </w:r>
      <w:r w:rsidRPr="000C3E29">
        <w:rPr>
          <w:sz w:val="28"/>
          <w:szCs w:val="28"/>
        </w:rPr>
        <w:t xml:space="preserve"> и (или) перепланировки жилых помещений могут:</w:t>
      </w:r>
    </w:p>
    <w:p w:rsidR="00B02576" w:rsidRPr="000C3E29" w:rsidRDefault="00B02576" w:rsidP="00B0257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B02576" w:rsidRPr="000C3E29" w:rsidRDefault="00B02576" w:rsidP="00B025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опекуны недееспособных граждан;</w:t>
      </w:r>
    </w:p>
    <w:p w:rsidR="00B02576" w:rsidRPr="000C3E29" w:rsidRDefault="00B02576" w:rsidP="00B025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представители</w:t>
      </w:r>
      <w:r>
        <w:rPr>
          <w:sz w:val="28"/>
          <w:szCs w:val="28"/>
        </w:rPr>
        <w:t xml:space="preserve"> граждан</w:t>
      </w:r>
      <w:r w:rsidRPr="000C3E29">
        <w:rPr>
          <w:sz w:val="28"/>
          <w:szCs w:val="28"/>
        </w:rPr>
        <w:t>, действующие в силу полномочий, основанных на доверенности или договоре;</w:t>
      </w:r>
    </w:p>
    <w:p w:rsidR="00B02576" w:rsidRPr="00671229" w:rsidRDefault="00B02576" w:rsidP="00B025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</w:t>
      </w:r>
      <w:r w:rsidRPr="00671229">
        <w:rPr>
          <w:sz w:val="28"/>
          <w:szCs w:val="28"/>
        </w:rPr>
        <w:t>несовершеннолетние в возрасте от 14 до 18 лет с согласия законных представителей.</w:t>
      </w:r>
    </w:p>
    <w:p w:rsidR="00B02576" w:rsidRPr="000C3E29" w:rsidRDefault="00B02576" w:rsidP="00B02576">
      <w:pPr>
        <w:pStyle w:val="a3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интересы </w:t>
      </w:r>
      <w:r w:rsidRPr="00671229">
        <w:rPr>
          <w:szCs w:val="28"/>
        </w:rPr>
        <w:t>от имени юридических лиц о приемке в эксплуатацию</w:t>
      </w:r>
      <w:r w:rsidRPr="000C3E29">
        <w:rPr>
          <w:szCs w:val="28"/>
        </w:rPr>
        <w:t xml:space="preserve"> после переустройства и (или) перепланировки жилых помещений могут:</w:t>
      </w:r>
    </w:p>
    <w:p w:rsidR="00B02576" w:rsidRPr="000C3E29" w:rsidRDefault="00B02576" w:rsidP="00B02576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B02576" w:rsidRPr="000C3E29" w:rsidRDefault="00B02576" w:rsidP="00B02576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B02576" w:rsidRPr="000C3E29" w:rsidRDefault="00B02576" w:rsidP="00B02576">
      <w:pPr>
        <w:pStyle w:val="a3"/>
        <w:tabs>
          <w:tab w:val="left" w:pos="142"/>
          <w:tab w:val="left" w:pos="284"/>
        </w:tabs>
        <w:ind w:firstLine="340"/>
        <w:jc w:val="both"/>
        <w:rPr>
          <w:szCs w:val="28"/>
        </w:rPr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bookmarkStart w:id="6" w:name="sub_1002"/>
      <w:r w:rsidRPr="000C3E29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м</w:t>
      </w:r>
      <w:r w:rsidRPr="000C3E29">
        <w:rPr>
          <w:b/>
          <w:bCs/>
          <w:sz w:val="28"/>
          <w:szCs w:val="28"/>
        </w:rPr>
        <w:t>униципальной услуги</w:t>
      </w:r>
      <w:bookmarkEnd w:id="6"/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1"/>
      <w:r w:rsidRPr="000C3E29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«</w:t>
      </w:r>
      <w:r w:rsidRPr="00D5640E">
        <w:rPr>
          <w:sz w:val="28"/>
          <w:szCs w:val="28"/>
        </w:rPr>
        <w:t>Прием</w:t>
      </w:r>
      <w:r w:rsidRPr="000C3E29">
        <w:rPr>
          <w:sz w:val="28"/>
          <w:szCs w:val="28"/>
        </w:rPr>
        <w:t xml:space="preserve"> в эксплуатацию после переустройства и (или) перепланировки жи</w:t>
      </w:r>
      <w:r>
        <w:rPr>
          <w:sz w:val="28"/>
          <w:szCs w:val="28"/>
        </w:rPr>
        <w:t>лого помещения».</w:t>
      </w:r>
    </w:p>
    <w:p w:rsidR="00B02576" w:rsidRPr="0010118F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2"/>
      <w:bookmarkEnd w:id="7"/>
      <w:r w:rsidRPr="008F0DD5">
        <w:rPr>
          <w:sz w:val="28"/>
          <w:szCs w:val="28"/>
        </w:rPr>
        <w:t xml:space="preserve">2.2. </w:t>
      </w:r>
      <w:r w:rsidRPr="0010118F">
        <w:rPr>
          <w:sz w:val="28"/>
          <w:szCs w:val="28"/>
        </w:rPr>
        <w:t xml:space="preserve"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</w:t>
      </w:r>
      <w:r w:rsidRPr="0010118F">
        <w:rPr>
          <w:sz w:val="28"/>
          <w:szCs w:val="28"/>
        </w:rPr>
        <w:lastRenderedPageBreak/>
        <w:t>услуги.</w:t>
      </w: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18F">
        <w:rPr>
          <w:sz w:val="28"/>
          <w:szCs w:val="28"/>
        </w:rPr>
        <w:t xml:space="preserve">Муниципальную услугу предоставляет </w:t>
      </w:r>
      <w:r w:rsidR="00D5640E">
        <w:rPr>
          <w:sz w:val="28"/>
          <w:szCs w:val="28"/>
        </w:rPr>
        <w:t>а</w:t>
      </w:r>
      <w:r w:rsidRPr="0010118F">
        <w:rPr>
          <w:sz w:val="28"/>
          <w:szCs w:val="28"/>
        </w:rPr>
        <w:t>дминистрация</w:t>
      </w:r>
      <w:r w:rsidR="00D5640E">
        <w:rPr>
          <w:sz w:val="28"/>
          <w:szCs w:val="28"/>
        </w:rPr>
        <w:t xml:space="preserve"> Осьминского сельского поселения Лужского муниципального района Ленинградской области</w:t>
      </w:r>
      <w:r w:rsidRPr="0010118F">
        <w:rPr>
          <w:sz w:val="28"/>
          <w:szCs w:val="28"/>
        </w:rPr>
        <w:t xml:space="preserve"> </w:t>
      </w:r>
    </w:p>
    <w:p w:rsidR="00B02576" w:rsidRPr="0010118F" w:rsidRDefault="00D5640E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2576" w:rsidRPr="0010118F">
        <w:rPr>
          <w:sz w:val="28"/>
          <w:szCs w:val="28"/>
        </w:rPr>
        <w:t xml:space="preserve">тветственным за предоставление муниципальной услуги является </w:t>
      </w:r>
      <w:r>
        <w:rPr>
          <w:sz w:val="28"/>
          <w:szCs w:val="28"/>
        </w:rPr>
        <w:t>специалист</w:t>
      </w:r>
      <w:r w:rsidR="00B02576" w:rsidRPr="0010118F">
        <w:rPr>
          <w:sz w:val="28"/>
          <w:szCs w:val="28"/>
        </w:rPr>
        <w:t xml:space="preserve"> Администрации. </w:t>
      </w:r>
    </w:p>
    <w:p w:rsidR="00B02576" w:rsidRPr="00146970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3"/>
      <w:bookmarkEnd w:id="8"/>
      <w:r w:rsidRPr="00146970">
        <w:rPr>
          <w:sz w:val="28"/>
          <w:szCs w:val="28"/>
        </w:rPr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</w:t>
      </w:r>
      <w:r w:rsidRPr="00860EA1">
        <w:rPr>
          <w:sz w:val="28"/>
          <w:szCs w:val="28"/>
        </w:rPr>
        <w:t xml:space="preserve">го постановлением Администрации </w:t>
      </w:r>
      <w:r w:rsidRPr="00C44889">
        <w:rPr>
          <w:sz w:val="28"/>
          <w:szCs w:val="28"/>
        </w:rPr>
        <w:t>либо отказа</w:t>
      </w:r>
      <w:r w:rsidRPr="00860EA1">
        <w:rPr>
          <w:sz w:val="28"/>
          <w:szCs w:val="28"/>
        </w:rPr>
        <w:t xml:space="preserve"> в подтверждении завершения переустройства и (или) перепланировки жилого помещения.</w:t>
      </w:r>
    </w:p>
    <w:p w:rsidR="00B02576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60EA1">
        <w:rPr>
          <w:szCs w:val="28"/>
        </w:rPr>
        <w:t>2.4. Срок предоставления</w:t>
      </w:r>
      <w:r w:rsidRPr="00EE0824">
        <w:rPr>
          <w:szCs w:val="28"/>
        </w:rPr>
        <w:t xml:space="preserve"> муниципальной услуги </w:t>
      </w:r>
      <w:r w:rsidRPr="00146970">
        <w:rPr>
          <w:szCs w:val="28"/>
        </w:rPr>
        <w:t>составляет не более тридцати дней с даты поступления в Администрацию соответствующего заявления.</w:t>
      </w:r>
    </w:p>
    <w:p w:rsidR="00B02576" w:rsidRPr="00146970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4A40">
        <w:rPr>
          <w:szCs w:val="28"/>
        </w:rPr>
        <w:t xml:space="preserve">Срок выдачи документов, являющихся результатом предоставления </w:t>
      </w:r>
      <w:r>
        <w:rPr>
          <w:szCs w:val="28"/>
        </w:rPr>
        <w:t>м</w:t>
      </w:r>
      <w:r w:rsidRPr="00A34A40">
        <w:rPr>
          <w:szCs w:val="28"/>
        </w:rPr>
        <w:t>униципальной услуги, непосредственно заявителю определяется Администрацией в</w:t>
      </w:r>
      <w:r>
        <w:rPr>
          <w:szCs w:val="28"/>
        </w:rPr>
        <w:t xml:space="preserve"> </w:t>
      </w:r>
      <w:r w:rsidRPr="00860EA1">
        <w:rPr>
          <w:szCs w:val="28"/>
        </w:rPr>
        <w:t>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B02576" w:rsidRPr="00860EA1" w:rsidRDefault="00B02576" w:rsidP="00B02576">
      <w:pPr>
        <w:pStyle w:val="a3"/>
        <w:rPr>
          <w:szCs w:val="28"/>
        </w:rPr>
      </w:pPr>
      <w:r w:rsidRPr="00860EA1">
        <w:rPr>
          <w:szCs w:val="28"/>
        </w:rPr>
        <w:t>2.</w:t>
      </w:r>
      <w:r>
        <w:rPr>
          <w:szCs w:val="28"/>
          <w:lang w:val="ru-RU"/>
        </w:rPr>
        <w:t>5</w:t>
      </w:r>
      <w:r w:rsidRPr="00860EA1">
        <w:rPr>
          <w:szCs w:val="28"/>
        </w:rPr>
        <w:t xml:space="preserve">. </w:t>
      </w:r>
      <w:r w:rsidRPr="00C44889">
        <w:rPr>
          <w:szCs w:val="28"/>
        </w:rPr>
        <w:t>Правовые основания для предоставления муниципальной услуги:</w:t>
      </w:r>
    </w:p>
    <w:p w:rsidR="00B02576" w:rsidRPr="00860EA1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60EA1">
        <w:rPr>
          <w:szCs w:val="28"/>
        </w:rPr>
        <w:t>- Конституция</w:t>
      </w:r>
      <w:r>
        <w:rPr>
          <w:szCs w:val="28"/>
        </w:rPr>
        <w:t xml:space="preserve"> Российской Федерации</w:t>
      </w:r>
      <w:r>
        <w:rPr>
          <w:szCs w:val="28"/>
          <w:lang w:val="ru-RU"/>
        </w:rPr>
        <w:t xml:space="preserve"> </w:t>
      </w:r>
      <w:r w:rsidRPr="00692287">
        <w:rPr>
          <w:szCs w:val="28"/>
          <w:lang w:val="ru-RU"/>
        </w:rPr>
        <w:t>от 12.12.1993 («Российская газета», № 237, 25.12.1993);</w:t>
      </w:r>
    </w:p>
    <w:p w:rsidR="00B02576" w:rsidRPr="00860EA1" w:rsidRDefault="00B02576" w:rsidP="00B025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4" w:history="1">
        <w:r w:rsidRPr="00860EA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92287">
        <w:rPr>
          <w:rFonts w:ascii="Times New Roman" w:hAnsi="Times New Roman" w:cs="Times New Roman"/>
          <w:sz w:val="28"/>
          <w:szCs w:val="28"/>
        </w:rPr>
        <w:t>от 29.12.2004 № 188-ФЗ;</w:t>
      </w:r>
    </w:p>
    <w:p w:rsidR="00B02576" w:rsidRPr="00E671CA" w:rsidRDefault="00B02576" w:rsidP="00B025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>- Федеральный закон от 06.10.2003</w:t>
      </w:r>
      <w:r w:rsidRPr="00E671CA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Федерации»;</w:t>
      </w:r>
    </w:p>
    <w:p w:rsidR="00B02576" w:rsidRDefault="00B02576" w:rsidP="00B025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CA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1CA">
        <w:rPr>
          <w:rFonts w:ascii="Times New Roman" w:hAnsi="Times New Roman" w:cs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B02576" w:rsidRDefault="00B02576" w:rsidP="00B025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37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337C">
        <w:rPr>
          <w:rFonts w:ascii="Times New Roman" w:hAnsi="Times New Roman" w:cs="Times New Roman"/>
          <w:sz w:val="28"/>
          <w:szCs w:val="28"/>
        </w:rPr>
        <w:t xml:space="preserve">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B337C">
        <w:rPr>
          <w:rFonts w:ascii="Times New Roman" w:hAnsi="Times New Roman" w:cs="Times New Roman"/>
          <w:sz w:val="28"/>
          <w:szCs w:val="28"/>
        </w:rPr>
        <w:t xml:space="preserve">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37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3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37C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33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2B337C">
        <w:rPr>
          <w:rFonts w:ascii="Times New Roman" w:hAnsi="Times New Roman" w:cs="Times New Roman"/>
          <w:sz w:val="28"/>
          <w:szCs w:val="28"/>
        </w:rPr>
        <w:t>2010, № 31, ст. 4179);</w:t>
      </w:r>
    </w:p>
    <w:p w:rsidR="00B02576" w:rsidRPr="00692287" w:rsidRDefault="00B02576" w:rsidP="00B025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A91">
        <w:t xml:space="preserve"> </w:t>
      </w:r>
      <w:r w:rsidRPr="00B52A9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2A91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2A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52A91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A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287">
        <w:rPr>
          <w:rFonts w:ascii="Times New Roman" w:hAnsi="Times New Roman" w:cs="Times New Roman"/>
          <w:sz w:val="28"/>
          <w:szCs w:val="28"/>
        </w:rPr>
        <w:t>Собрание законодательства РФ», 2011, № 15, ст. 2036; № 27, ст. 3880);</w:t>
      </w:r>
    </w:p>
    <w:p w:rsidR="00B02576" w:rsidRPr="000B294E" w:rsidRDefault="00B02576" w:rsidP="00B0257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294E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B02576" w:rsidRDefault="00B02576" w:rsidP="00B025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CA">
        <w:rPr>
          <w:rFonts w:ascii="Times New Roman" w:hAnsi="Times New Roman" w:cs="Times New Roman"/>
          <w:sz w:val="28"/>
          <w:szCs w:val="28"/>
        </w:rPr>
        <w:t xml:space="preserve">-  Распоряжение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1C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247, 23.12.2009,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1CA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РФ", 28.12.2009,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52 (2 ч.), ст. 6626.);</w:t>
      </w:r>
    </w:p>
    <w:p w:rsidR="00B02576" w:rsidRDefault="00B02576" w:rsidP="00B025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A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</w:t>
      </w:r>
      <w:r w:rsidRPr="00B52A91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A91">
        <w:rPr>
          <w:rFonts w:ascii="Times New Roman" w:hAnsi="Times New Roman" w:cs="Times New Roman"/>
          <w:sz w:val="28"/>
          <w:szCs w:val="28"/>
        </w:rPr>
        <w:t xml:space="preserve"> ("Вестник Правительства Ленинградской области",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94, 11.11.2011);</w:t>
      </w:r>
    </w:p>
    <w:p w:rsidR="00B02576" w:rsidRPr="00671229" w:rsidRDefault="00B02576" w:rsidP="00B025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A9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A91">
        <w:rPr>
          <w:rFonts w:ascii="Times New Roman" w:hAnsi="Times New Roman" w:cs="Times New Roman"/>
          <w:sz w:val="28"/>
          <w:szCs w:val="28"/>
        </w:rPr>
        <w:t>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A91">
        <w:rPr>
          <w:rFonts w:ascii="Times New Roman" w:hAnsi="Times New Roman" w:cs="Times New Roman"/>
          <w:sz w:val="28"/>
          <w:szCs w:val="28"/>
        </w:rPr>
        <w:t xml:space="preserve">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C84242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671229">
        <w:rPr>
          <w:rFonts w:ascii="Times New Roman" w:hAnsi="Times New Roman" w:cs="Times New Roman"/>
          <w:sz w:val="28"/>
          <w:szCs w:val="28"/>
        </w:rPr>
        <w:t>газета», № 112, 18.05.2012).</w:t>
      </w:r>
    </w:p>
    <w:p w:rsidR="00B02576" w:rsidRPr="00232828" w:rsidRDefault="00B02576" w:rsidP="00B0257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294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02576" w:rsidRPr="00232828" w:rsidRDefault="00B02576" w:rsidP="00B02576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val="x-none"/>
        </w:rPr>
      </w:pPr>
      <w:r w:rsidRPr="00232828">
        <w:rPr>
          <w:rFonts w:ascii="Times New Roman" w:hAnsi="Times New Roman" w:cs="Times New Roman"/>
          <w:sz w:val="28"/>
          <w:szCs w:val="28"/>
          <w:lang w:val="x-none"/>
        </w:rPr>
        <w:t>Для п</w:t>
      </w:r>
      <w:r w:rsidRPr="00232828">
        <w:rPr>
          <w:rFonts w:ascii="Times New Roman" w:hAnsi="Times New Roman" w:cs="Times New Roman"/>
          <w:sz w:val="28"/>
          <w:szCs w:val="28"/>
        </w:rPr>
        <w:t xml:space="preserve">риема в эксплуатацию после переустройства и (или) перепланировки </w:t>
      </w:r>
      <w:r w:rsidRPr="00232828">
        <w:rPr>
          <w:rFonts w:ascii="Times New Roman" w:hAnsi="Times New Roman" w:cs="Times New Roman"/>
          <w:sz w:val="28"/>
          <w:szCs w:val="28"/>
          <w:lang w:val="x-none"/>
        </w:rPr>
        <w:t>заявитель подает (направляет почтой) в Администрацию или представляет лично в МФЦ</w:t>
      </w:r>
      <w:r>
        <w:rPr>
          <w:rFonts w:ascii="Times New Roman" w:hAnsi="Times New Roman" w:cs="Times New Roman"/>
          <w:sz w:val="28"/>
          <w:szCs w:val="28"/>
          <w:lang w:val="x-none"/>
        </w:rPr>
        <w:t>, либо через ПГУ 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828">
        <w:rPr>
          <w:rFonts w:ascii="Times New Roman" w:hAnsi="Times New Roman" w:cs="Times New Roman"/>
          <w:sz w:val="28"/>
          <w:szCs w:val="28"/>
          <w:lang w:val="x-none"/>
        </w:rPr>
        <w:t xml:space="preserve">следующие документы: </w:t>
      </w:r>
    </w:p>
    <w:p w:rsidR="00B02576" w:rsidRPr="00671229" w:rsidRDefault="00B02576" w:rsidP="00B02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71229">
        <w:rPr>
          <w:sz w:val="28"/>
          <w:szCs w:val="28"/>
        </w:rPr>
        <w:t xml:space="preserve"> заявление </w:t>
      </w:r>
      <w:r w:rsidRPr="00671229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</w:t>
      </w:r>
      <w:r w:rsidRPr="0067122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671229">
        <w:rPr>
          <w:sz w:val="28"/>
          <w:szCs w:val="28"/>
        </w:rPr>
        <w:t xml:space="preserve"> 1);</w:t>
      </w:r>
    </w:p>
    <w:p w:rsidR="00B02576" w:rsidRPr="00232828" w:rsidRDefault="00B02576" w:rsidP="00B025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282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B02576" w:rsidRPr="00232828" w:rsidRDefault="00B02576" w:rsidP="00B025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32828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232828">
        <w:rPr>
          <w:sz w:val="28"/>
          <w:szCs w:val="28"/>
          <w:lang w:eastAsia="en-US"/>
        </w:rPr>
        <w:t xml:space="preserve"> </w:t>
      </w:r>
      <w:r w:rsidRPr="00232828">
        <w:rPr>
          <w:rFonts w:ascii="Times New Roman" w:hAnsi="Times New Roman" w:cs="Times New Roman"/>
          <w:sz w:val="28"/>
          <w:szCs w:val="28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B02576" w:rsidRPr="00671229" w:rsidRDefault="00B02576" w:rsidP="00B02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02576" w:rsidRPr="00671229" w:rsidRDefault="00B02576" w:rsidP="00B02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71229">
        <w:rPr>
          <w:sz w:val="28"/>
          <w:szCs w:val="28"/>
        </w:rPr>
        <w:t xml:space="preserve"> решение о согласовании переустройства и (или) перепланировки жилого помещения;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71229">
        <w:rPr>
          <w:sz w:val="28"/>
          <w:szCs w:val="28"/>
        </w:rPr>
        <w:t xml:space="preserve"> выкопировка из поэтажного плана жилого дома  по данным инвентаризации после</w:t>
      </w:r>
      <w:r w:rsidRPr="00146970">
        <w:rPr>
          <w:sz w:val="28"/>
          <w:szCs w:val="28"/>
        </w:rPr>
        <w:t xml:space="preserve"> переустройства и (или) перепланировки жилого (нежилого) помещения.</w:t>
      </w:r>
    </w:p>
    <w:p w:rsidR="00B02576" w:rsidRPr="000B294E" w:rsidRDefault="00B02576" w:rsidP="00B02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94E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B02576" w:rsidRPr="000B294E" w:rsidRDefault="00B02576" w:rsidP="00B02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94E"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B02576" w:rsidRPr="000B294E" w:rsidRDefault="00B02576" w:rsidP="00B02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4E">
        <w:rPr>
          <w:rFonts w:ascii="Times New Roman" w:hAnsi="Times New Roman" w:cs="Times New Roman"/>
          <w:sz w:val="28"/>
          <w:szCs w:val="28"/>
        </w:rPr>
        <w:lastRenderedPageBreak/>
        <w:t>2.8. Основания для приостановления предоставления муниципальной услуги.</w:t>
      </w:r>
    </w:p>
    <w:p w:rsidR="00B02576" w:rsidRPr="000B294E" w:rsidRDefault="00B02576" w:rsidP="00B02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4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B02576" w:rsidRPr="00232828" w:rsidRDefault="00B02576" w:rsidP="00B02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94E">
        <w:rPr>
          <w:sz w:val="28"/>
          <w:szCs w:val="28"/>
        </w:rPr>
        <w:t>2.9. Исчерпывающий перечень оснований для отказа в приеме</w:t>
      </w:r>
      <w:r w:rsidRPr="00232828">
        <w:rPr>
          <w:sz w:val="28"/>
          <w:szCs w:val="28"/>
        </w:rPr>
        <w:t xml:space="preserve"> документов, необходимых для предоставления муниципальной услуги.</w:t>
      </w:r>
    </w:p>
    <w:p w:rsidR="00B02576" w:rsidRPr="00232828" w:rsidRDefault="00B02576" w:rsidP="00B02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2576" w:rsidRPr="00232828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B02576" w:rsidRPr="00232828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B02576" w:rsidRPr="00232828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2) текст в заявлении не поддается прочтению;</w:t>
      </w:r>
    </w:p>
    <w:p w:rsidR="00B02576" w:rsidRPr="00DB2AD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3) заявление подписано не уполномоченным лицом.</w:t>
      </w:r>
    </w:p>
    <w:p w:rsidR="00B02576" w:rsidRDefault="00B02576" w:rsidP="00B0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 xml:space="preserve">2.10. </w:t>
      </w:r>
      <w:r w:rsidRPr="0023282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B02576" w:rsidRPr="00146970" w:rsidRDefault="00B02576" w:rsidP="00B0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B02576" w:rsidRPr="00146970" w:rsidRDefault="00B02576" w:rsidP="00B0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970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орган;</w:t>
      </w:r>
    </w:p>
    <w:p w:rsidR="00B02576" w:rsidRPr="00146970" w:rsidRDefault="00B02576" w:rsidP="00B0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970">
        <w:rPr>
          <w:rFonts w:ascii="Times New Roman" w:hAnsi="Times New Roman" w:cs="Times New Roman"/>
          <w:sz w:val="28"/>
          <w:szCs w:val="28"/>
        </w:rPr>
        <w:t>) нарушение при переустройстве и (или) перепланировке жилого помещения требований проектной документации.</w:t>
      </w:r>
    </w:p>
    <w:p w:rsidR="00B02576" w:rsidRPr="00146970" w:rsidRDefault="00B02576" w:rsidP="00B0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B02576" w:rsidRPr="00146970" w:rsidRDefault="00B02576" w:rsidP="00B0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02576" w:rsidRDefault="00B02576" w:rsidP="00B02576">
      <w:pPr>
        <w:ind w:firstLine="709"/>
        <w:jc w:val="both"/>
        <w:rPr>
          <w:color w:val="000000"/>
          <w:sz w:val="28"/>
          <w:szCs w:val="28"/>
        </w:rPr>
      </w:pPr>
      <w:bookmarkStart w:id="10" w:name="sub_1025"/>
      <w:bookmarkEnd w:id="9"/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 xml:space="preserve">. </w:t>
      </w:r>
      <w:r w:rsidRPr="00232828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B02576" w:rsidRPr="00146970" w:rsidRDefault="00B02576" w:rsidP="00B025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2.13.1. </w:t>
      </w:r>
      <w:r w:rsidRPr="00146970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B02576" w:rsidRPr="00146970" w:rsidRDefault="00B02576" w:rsidP="00B02576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46970">
        <w:rPr>
          <w:color w:val="000000"/>
          <w:sz w:val="28"/>
          <w:szCs w:val="28"/>
        </w:rPr>
        <w:t>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B02576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13</w:t>
      </w:r>
      <w:r w:rsidRPr="00146970">
        <w:rPr>
          <w:color w:val="000000"/>
          <w:szCs w:val="28"/>
        </w:rPr>
        <w:t xml:space="preserve">.2.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000000"/>
          <w:szCs w:val="28"/>
          <w:lang w:val="ru-RU"/>
        </w:rPr>
        <w:t>П</w:t>
      </w:r>
      <w:r>
        <w:rPr>
          <w:color w:val="000000"/>
          <w:szCs w:val="28"/>
        </w:rPr>
        <w:t>ортал</w:t>
      </w:r>
      <w:r>
        <w:rPr>
          <w:color w:val="000000"/>
          <w:szCs w:val="28"/>
          <w:lang w:val="ru-RU"/>
        </w:rPr>
        <w:t>а</w:t>
      </w:r>
      <w:r w:rsidRPr="001D6586">
        <w:rPr>
          <w:color w:val="000000"/>
          <w:szCs w:val="28"/>
        </w:rPr>
        <w:t xml:space="preserve"> государственных и муниципальных услуг (функций) Ленинградской области</w:t>
      </w:r>
      <w:r w:rsidRPr="001D6586" w:rsidDel="007E1FEF">
        <w:rPr>
          <w:color w:val="000000"/>
          <w:szCs w:val="28"/>
        </w:rPr>
        <w:t xml:space="preserve"> </w:t>
      </w:r>
      <w:r w:rsidRPr="00146970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B02576" w:rsidRPr="00146970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02576" w:rsidRPr="00146970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E0824">
        <w:rPr>
          <w:szCs w:val="28"/>
        </w:rPr>
        <w:lastRenderedPageBreak/>
        <w:t>2.14.1</w:t>
      </w:r>
      <w:r>
        <w:rPr>
          <w:szCs w:val="28"/>
        </w:rPr>
        <w:t>.</w:t>
      </w:r>
      <w:r w:rsidRPr="00146970">
        <w:rPr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</w:t>
      </w:r>
      <w:r w:rsidR="003E0593">
        <w:rPr>
          <w:sz w:val="28"/>
          <w:szCs w:val="28"/>
        </w:rPr>
        <w:t>7</w:t>
      </w:r>
      <w:r w:rsidRPr="00146970">
        <w:rPr>
          <w:sz w:val="28"/>
          <w:szCs w:val="28"/>
        </w:rPr>
        <w:t>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</w:t>
      </w:r>
      <w:r w:rsidR="003E0593">
        <w:rPr>
          <w:sz w:val="28"/>
          <w:szCs w:val="28"/>
        </w:rPr>
        <w:t>8</w:t>
      </w:r>
      <w:r w:rsidRPr="00146970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02576" w:rsidRPr="00146970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szCs w:val="28"/>
        </w:rPr>
        <w:t>2.15. Показатели доступности и качества муниципальной услуги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2.15.1. Показатели доступности муниципальной услуги: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равные права и возможности при полу</w:t>
      </w:r>
      <w:r>
        <w:rPr>
          <w:sz w:val="28"/>
          <w:szCs w:val="28"/>
        </w:rPr>
        <w:t>чении муниципальной услуги для з</w:t>
      </w:r>
      <w:r w:rsidRPr="00146970">
        <w:rPr>
          <w:sz w:val="28"/>
          <w:szCs w:val="28"/>
        </w:rPr>
        <w:t>аявителей;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- режим работы Администрации обеспечивает возможность подачи </w:t>
      </w:r>
      <w:r>
        <w:rPr>
          <w:sz w:val="28"/>
          <w:szCs w:val="28"/>
        </w:rPr>
        <w:t>з</w:t>
      </w:r>
      <w:r w:rsidRPr="00146970">
        <w:rPr>
          <w:sz w:val="28"/>
          <w:szCs w:val="28"/>
        </w:rPr>
        <w:t>аявителем запроса о предоставлении муниципальной услуги в течение рабочего времени;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полнота и достоверность предоставляемой гражданам информации.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2.15.2. Показатели качества муниципальной услуги: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</w:t>
      </w:r>
      <w:r w:rsidRPr="00146970">
        <w:rPr>
          <w:sz w:val="28"/>
          <w:szCs w:val="28"/>
        </w:rPr>
        <w:t>аявителю готового результата в установленный срок (своевременность оказания);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удовлетворенность з</w:t>
      </w:r>
      <w:r w:rsidRPr="00146970">
        <w:rPr>
          <w:sz w:val="28"/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Портала</w:t>
      </w:r>
      <w:r w:rsidRPr="001D6586">
        <w:rPr>
          <w:sz w:val="28"/>
          <w:szCs w:val="28"/>
        </w:rPr>
        <w:t xml:space="preserve"> государственных и муниципальных услуг (функций) Ленинградской области</w:t>
      </w:r>
      <w:r w:rsidRPr="001D6586" w:rsidDel="007E1FEF">
        <w:rPr>
          <w:sz w:val="28"/>
          <w:szCs w:val="28"/>
        </w:rPr>
        <w:t xml:space="preserve"> </w:t>
      </w:r>
      <w:r w:rsidRPr="00146970">
        <w:rPr>
          <w:sz w:val="28"/>
          <w:szCs w:val="28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B02576" w:rsidRPr="00146970" w:rsidRDefault="00B02576" w:rsidP="00B02576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bookmarkEnd w:id="10"/>
      <w:r w:rsidRPr="00EE0824">
        <w:rPr>
          <w:sz w:val="28"/>
          <w:szCs w:val="28"/>
        </w:rPr>
        <w:t>2.16</w:t>
      </w:r>
      <w:r w:rsidRPr="00FE70C3">
        <w:rPr>
          <w:sz w:val="28"/>
          <w:szCs w:val="28"/>
        </w:rPr>
        <w:t>. Особенности предоставления</w:t>
      </w:r>
      <w:r w:rsidRPr="000C3E2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3E29">
        <w:rPr>
          <w:sz w:val="28"/>
          <w:szCs w:val="28"/>
        </w:rPr>
        <w:t>униципальной услуги в МФЦ.</w:t>
      </w:r>
    </w:p>
    <w:bookmarkEnd w:id="11"/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21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.1. МФЦ осуществляет:</w:t>
      </w:r>
    </w:p>
    <w:bookmarkEnd w:id="12"/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222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3"/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а) определяет предмет обращения;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б) проводит проверку полномочий лица, подающего документы;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в) проводит проверку правильности заполнения запроса;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</w:t>
      </w:r>
      <w:r w:rsidRPr="000C3E29">
        <w:rPr>
          <w:sz w:val="28"/>
          <w:szCs w:val="28"/>
        </w:rPr>
        <w:lastRenderedPageBreak/>
        <w:t>услугой;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д) заверяет электронное дело своей </w:t>
      </w:r>
      <w:hyperlink r:id="rId15" w:history="1">
        <w:r w:rsidRPr="000C3E29">
          <w:rPr>
            <w:sz w:val="28"/>
            <w:szCs w:val="28"/>
          </w:rPr>
          <w:t>электронной подписью</w:t>
        </w:r>
      </w:hyperlink>
      <w:r w:rsidRPr="000C3E29">
        <w:rPr>
          <w:sz w:val="28"/>
          <w:szCs w:val="28"/>
        </w:rPr>
        <w:t xml:space="preserve"> (далее - ЭП);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(в составе пакетов электронных дел) в</w:t>
      </w:r>
      <w:r>
        <w:rPr>
          <w:sz w:val="28"/>
          <w:szCs w:val="28"/>
        </w:rPr>
        <w:t xml:space="preserve"> день</w:t>
      </w:r>
      <w:r w:rsidRPr="000C3E29">
        <w:rPr>
          <w:sz w:val="28"/>
          <w:szCs w:val="28"/>
        </w:rPr>
        <w:t xml:space="preserve"> обращения заявителя в МФЦ;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223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4"/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17.</w:t>
      </w:r>
      <w:r w:rsidRPr="000C3E29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ПГУ ЛО </w:t>
      </w:r>
      <w:r w:rsidRPr="000C3E29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 обязательной личной явкой на прием в Администрацию;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без личной явки на прием в Администрацию. 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.3.  Для получения муниципальной услуги без личной явки на </w:t>
      </w:r>
      <w:r w:rsidRPr="000C3E29">
        <w:rPr>
          <w:sz w:val="28"/>
          <w:szCs w:val="28"/>
        </w:rPr>
        <w:lastRenderedPageBreak/>
        <w:t xml:space="preserve">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пройти идентификацию и аутентификацию в ЕСИА;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</w:t>
      </w:r>
      <w:r>
        <w:rPr>
          <w:sz w:val="28"/>
          <w:szCs w:val="28"/>
        </w:rPr>
        <w:t>17.4.</w:t>
      </w:r>
      <w:r w:rsidRPr="000C3E29">
        <w:rPr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</w:t>
      </w:r>
      <w:r>
        <w:rPr>
          <w:sz w:val="28"/>
          <w:szCs w:val="28"/>
        </w:rPr>
        <w:t xml:space="preserve">я Ленинградской области (далее </w:t>
      </w:r>
      <w:r w:rsidRPr="000C3E29">
        <w:rPr>
          <w:sz w:val="28"/>
          <w:szCs w:val="28"/>
        </w:rPr>
        <w:t xml:space="preserve">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</w:t>
      </w:r>
      <w:r w:rsidR="003E0593">
        <w:rPr>
          <w:sz w:val="28"/>
          <w:szCs w:val="28"/>
        </w:rPr>
        <w:t>,</w:t>
      </w:r>
      <w:r w:rsidRPr="000C3E29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формирует пакет документов, поступивший через ПГУ ЛО и передает должностному лицу Администрации</w:t>
      </w:r>
      <w:r w:rsidR="003E0593">
        <w:rPr>
          <w:sz w:val="28"/>
          <w:szCs w:val="28"/>
        </w:rPr>
        <w:t>,</w:t>
      </w:r>
      <w:r w:rsidRPr="000C3E29">
        <w:rPr>
          <w:sz w:val="28"/>
          <w:szCs w:val="28"/>
        </w:rPr>
        <w:t xml:space="preserve"> наделенному в соответствии с </w:t>
      </w:r>
      <w:r w:rsidRPr="000C3E29">
        <w:rPr>
          <w:sz w:val="28"/>
          <w:szCs w:val="28"/>
        </w:rPr>
        <w:lastRenderedPageBreak/>
        <w:t>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формирует через АИС «Межвед ЛО» приглашение на прием, которое должно содержать следующую информацию: адрес Администрации</w:t>
      </w:r>
      <w:r w:rsidR="003E0593">
        <w:rPr>
          <w:sz w:val="28"/>
          <w:szCs w:val="28"/>
        </w:rPr>
        <w:t>,</w:t>
      </w:r>
      <w:r w:rsidRPr="000C3E29"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случае,</w:t>
      </w:r>
      <w:r>
        <w:rPr>
          <w:sz w:val="28"/>
          <w:szCs w:val="28"/>
        </w:rPr>
        <w:t xml:space="preserve"> если заявитель явился на прием</w:t>
      </w:r>
      <w:r w:rsidRPr="000C3E29">
        <w:rPr>
          <w:sz w:val="28"/>
          <w:szCs w:val="28"/>
        </w:rPr>
        <w:t xml:space="preserve">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 xml:space="preserve">, дело переводит в статус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Прием заявителя окончен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Межвед ЛО</w:t>
      </w:r>
      <w:r>
        <w:rPr>
          <w:sz w:val="28"/>
          <w:szCs w:val="28"/>
        </w:rPr>
        <w:t>».</w:t>
      </w: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02576" w:rsidRPr="00E671CA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E671CA">
        <w:rPr>
          <w:sz w:val="28"/>
          <w:szCs w:val="28"/>
        </w:rPr>
        <w:t xml:space="preserve">.8. В случае поступления всех </w:t>
      </w:r>
      <w:r>
        <w:rPr>
          <w:sz w:val="28"/>
          <w:szCs w:val="28"/>
        </w:rPr>
        <w:t>документов, указанных в пункте 2.</w:t>
      </w:r>
      <w:r w:rsidR="003E0593">
        <w:rPr>
          <w:sz w:val="28"/>
          <w:szCs w:val="28"/>
        </w:rPr>
        <w:t>6</w:t>
      </w:r>
      <w:r w:rsidRPr="00E671CA">
        <w:rPr>
          <w:sz w:val="28"/>
          <w:szCs w:val="28"/>
        </w:rPr>
        <w:t xml:space="preserve">. настоящего административного регламента, и отвечающих требованиям, указанным в пункте </w:t>
      </w:r>
      <w:r>
        <w:rPr>
          <w:sz w:val="28"/>
          <w:szCs w:val="28"/>
        </w:rPr>
        <w:t>2.</w:t>
      </w:r>
      <w:r w:rsidR="003E059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671CA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B02576" w:rsidRPr="00FE70C3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</w:t>
      </w:r>
      <w:r w:rsidRPr="00EE0824">
        <w:rPr>
          <w:sz w:val="28"/>
          <w:szCs w:val="28"/>
        </w:rPr>
        <w:t xml:space="preserve">явки заявителя в орган местного самоуправления с предоставлением документов, указанных в пункте </w:t>
      </w:r>
      <w:r>
        <w:rPr>
          <w:sz w:val="28"/>
          <w:szCs w:val="28"/>
        </w:rPr>
        <w:t>2.6</w:t>
      </w:r>
      <w:r w:rsidRPr="00EE0824">
        <w:rPr>
          <w:sz w:val="28"/>
          <w:szCs w:val="28"/>
        </w:rPr>
        <w:t>. настоящего административного регламента, и отвечающих требованиям, указанным в пункте</w:t>
      </w:r>
      <w:r w:rsidRPr="00FE70C3">
        <w:rPr>
          <w:sz w:val="28"/>
          <w:szCs w:val="28"/>
        </w:rPr>
        <w:t xml:space="preserve"> </w:t>
      </w:r>
      <w:r>
        <w:rPr>
          <w:sz w:val="28"/>
          <w:szCs w:val="28"/>
        </w:rPr>
        <w:t>2.9.</w:t>
      </w:r>
      <w:r w:rsidRPr="00FE70C3">
        <w:rPr>
          <w:sz w:val="28"/>
          <w:szCs w:val="28"/>
        </w:rPr>
        <w:t xml:space="preserve"> </w:t>
      </w:r>
      <w:r w:rsidRPr="00EE0824">
        <w:rPr>
          <w:sz w:val="28"/>
          <w:szCs w:val="28"/>
        </w:rPr>
        <w:t>настоящего административного регламента.</w:t>
      </w:r>
    </w:p>
    <w:p w:rsidR="00B02576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Cs w:val="28"/>
        </w:rPr>
      </w:pPr>
    </w:p>
    <w:p w:rsidR="00B02576" w:rsidRPr="00232828" w:rsidRDefault="00B02576" w:rsidP="00B02576">
      <w:pPr>
        <w:pStyle w:val="a3"/>
        <w:rPr>
          <w:b/>
          <w:szCs w:val="28"/>
          <w:lang w:val="ru-RU"/>
        </w:rPr>
      </w:pPr>
      <w:r w:rsidRPr="00232828">
        <w:rPr>
          <w:b/>
          <w:szCs w:val="28"/>
          <w:lang w:val="ru-RU"/>
        </w:rPr>
        <w:t>3. Перечень услуг, которые являются необходимыми</w:t>
      </w:r>
    </w:p>
    <w:p w:rsidR="00B02576" w:rsidRPr="00232828" w:rsidRDefault="00B02576" w:rsidP="00B02576">
      <w:pPr>
        <w:pStyle w:val="a3"/>
        <w:rPr>
          <w:b/>
          <w:szCs w:val="28"/>
          <w:lang w:val="ru-RU"/>
        </w:rPr>
      </w:pPr>
      <w:r w:rsidRPr="00232828">
        <w:rPr>
          <w:b/>
          <w:szCs w:val="28"/>
          <w:lang w:val="ru-RU"/>
        </w:rPr>
        <w:t>и обязательными для предоставления  муниципальной услуги</w:t>
      </w:r>
    </w:p>
    <w:p w:rsidR="00B02576" w:rsidRPr="00232828" w:rsidRDefault="00B02576" w:rsidP="00B02576">
      <w:pPr>
        <w:pStyle w:val="a3"/>
        <w:jc w:val="both"/>
        <w:rPr>
          <w:szCs w:val="28"/>
          <w:lang w:val="ru-RU"/>
        </w:rPr>
      </w:pPr>
    </w:p>
    <w:p w:rsidR="00B02576" w:rsidRPr="00232828" w:rsidRDefault="00B02576" w:rsidP="00B02576">
      <w:pPr>
        <w:pStyle w:val="a3"/>
        <w:ind w:firstLine="709"/>
        <w:jc w:val="both"/>
        <w:rPr>
          <w:szCs w:val="28"/>
          <w:lang w:val="ru-RU"/>
        </w:rPr>
      </w:pPr>
      <w:r w:rsidRPr="00232828">
        <w:rPr>
          <w:szCs w:val="28"/>
          <w:lang w:val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B02576" w:rsidRPr="00232828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</w:p>
    <w:p w:rsidR="00B02576" w:rsidRPr="000C3E29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5" w:name="sub_1003"/>
      <w:r>
        <w:rPr>
          <w:b/>
          <w:bCs/>
          <w:sz w:val="28"/>
          <w:szCs w:val="28"/>
        </w:rPr>
        <w:t>4</w:t>
      </w:r>
      <w:r w:rsidRPr="000C3E29">
        <w:rPr>
          <w:b/>
          <w:bCs/>
          <w:sz w:val="28"/>
          <w:szCs w:val="28"/>
        </w:rPr>
        <w:t>. Состав, последовательность и сроки выполнения административных</w:t>
      </w:r>
      <w:r w:rsidRPr="000C3E29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5"/>
    </w:p>
    <w:p w:rsidR="00B02576" w:rsidRPr="000C3E29" w:rsidRDefault="00B02576" w:rsidP="00B02576">
      <w:pPr>
        <w:pStyle w:val="a3"/>
        <w:ind w:firstLine="709"/>
        <w:rPr>
          <w:szCs w:val="28"/>
        </w:rPr>
      </w:pP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.1. Предоставление муниципальной услуги регламентирует порядок з</w:t>
      </w:r>
      <w:r w:rsidRPr="000C3E29">
        <w:rPr>
          <w:color w:val="000000"/>
          <w:sz w:val="28"/>
          <w:szCs w:val="28"/>
        </w:rPr>
        <w:t>авершения переустройства и (или) перепланировки жилого помещения и</w:t>
      </w:r>
      <w:r w:rsidRPr="000C3E29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B02576" w:rsidRPr="000C3E29" w:rsidRDefault="00B02576" w:rsidP="00B02576">
      <w:pPr>
        <w:pStyle w:val="a3"/>
        <w:ind w:firstLine="709"/>
        <w:jc w:val="both"/>
        <w:rPr>
          <w:szCs w:val="28"/>
        </w:rPr>
      </w:pPr>
      <w:r w:rsidRPr="000C3E29">
        <w:rPr>
          <w:szCs w:val="28"/>
        </w:rPr>
        <w:t>- прием документов, необходимых для оказания муниципальной услуги;</w:t>
      </w:r>
    </w:p>
    <w:p w:rsidR="00B02576" w:rsidRPr="000C3E29" w:rsidRDefault="00B02576" w:rsidP="00B02576">
      <w:pPr>
        <w:pStyle w:val="a3"/>
        <w:ind w:firstLine="709"/>
        <w:jc w:val="both"/>
        <w:rPr>
          <w:szCs w:val="28"/>
        </w:rPr>
      </w:pPr>
      <w:r w:rsidRPr="000C3E29">
        <w:rPr>
          <w:szCs w:val="28"/>
        </w:rPr>
        <w:t>- рассмотрение заявления об оказании муниципальной услуги;</w:t>
      </w: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осмотр Комиссией переустроенного и (или) перепланированного жилого  помещения;</w:t>
      </w: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</w:t>
      </w:r>
      <w:r>
        <w:rPr>
          <w:sz w:val="28"/>
          <w:szCs w:val="28"/>
        </w:rPr>
        <w:t>а</w:t>
      </w:r>
      <w:r w:rsidRPr="000C3E29">
        <w:rPr>
          <w:sz w:val="28"/>
          <w:szCs w:val="28"/>
        </w:rPr>
        <w:t xml:space="preserve"> в подтверждении завершения переустройства и (или) перепланировки жилого помещения;</w:t>
      </w:r>
    </w:p>
    <w:p w:rsidR="00B02576" w:rsidRDefault="00B02576" w:rsidP="00B0257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</w:t>
      </w:r>
      <w:r w:rsidRPr="0020562B">
        <w:rPr>
          <w:sz w:val="28"/>
          <w:szCs w:val="28"/>
        </w:rPr>
        <w:t>утверждение акта приемочной комиссии о завершении переустройства и (или) перепланировки жилого помещения  по форме согласно приложению 3 к настоящему Административному регламенту.</w:t>
      </w:r>
    </w:p>
    <w:p w:rsidR="00B02576" w:rsidRDefault="00B02576" w:rsidP="00B02576">
      <w:pPr>
        <w:ind w:firstLine="709"/>
        <w:jc w:val="both"/>
        <w:rPr>
          <w:color w:val="000000"/>
          <w:sz w:val="28"/>
          <w:szCs w:val="28"/>
        </w:rPr>
      </w:pPr>
      <w:r w:rsidRPr="00DB73DC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</w:t>
      </w:r>
      <w:r>
        <w:rPr>
          <w:color w:val="000000"/>
          <w:sz w:val="28"/>
          <w:szCs w:val="28"/>
        </w:rPr>
        <w:t xml:space="preserve"> представленной в Приложении № 4  </w:t>
      </w:r>
      <w:r w:rsidRPr="00DB73DC">
        <w:rPr>
          <w:color w:val="000000"/>
          <w:sz w:val="28"/>
          <w:szCs w:val="28"/>
        </w:rPr>
        <w:t>к настоящему Административному регламенту.</w:t>
      </w:r>
    </w:p>
    <w:p w:rsidR="00B02576" w:rsidRPr="0059473C" w:rsidRDefault="00B02576" w:rsidP="00B02576">
      <w:pPr>
        <w:ind w:firstLine="709"/>
        <w:jc w:val="both"/>
        <w:rPr>
          <w:sz w:val="28"/>
          <w:szCs w:val="28"/>
        </w:rPr>
      </w:pPr>
      <w:r w:rsidRPr="0059473C"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B02576" w:rsidRPr="0059473C" w:rsidRDefault="00B02576" w:rsidP="00B02576">
      <w:pPr>
        <w:ind w:firstLine="709"/>
        <w:jc w:val="both"/>
        <w:rPr>
          <w:sz w:val="28"/>
          <w:szCs w:val="28"/>
        </w:rPr>
      </w:pPr>
      <w:r w:rsidRPr="0059473C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2576" w:rsidRPr="0059473C" w:rsidRDefault="00B02576" w:rsidP="00B02576">
      <w:pPr>
        <w:ind w:firstLine="709"/>
        <w:jc w:val="both"/>
        <w:rPr>
          <w:sz w:val="28"/>
          <w:szCs w:val="28"/>
        </w:rPr>
      </w:pPr>
      <w:r w:rsidRPr="0059473C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B02576" w:rsidRPr="0059473C" w:rsidRDefault="00B02576" w:rsidP="00B02576">
      <w:pPr>
        <w:ind w:firstLine="709"/>
        <w:jc w:val="both"/>
        <w:rPr>
          <w:sz w:val="28"/>
          <w:szCs w:val="28"/>
        </w:rPr>
      </w:pPr>
      <w:r w:rsidRPr="0059473C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</w:t>
      </w:r>
      <w:r w:rsidRPr="0059473C">
        <w:rPr>
          <w:sz w:val="28"/>
          <w:szCs w:val="28"/>
        </w:rPr>
        <w:lastRenderedPageBreak/>
        <w:t>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B02576" w:rsidRPr="00671229" w:rsidRDefault="00B02576" w:rsidP="00B02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.2. Основанием для начала предоставления муниципальной услуги является поступление в Администрацию</w:t>
      </w:r>
      <w:r>
        <w:rPr>
          <w:sz w:val="28"/>
          <w:szCs w:val="28"/>
        </w:rPr>
        <w:t xml:space="preserve"> </w:t>
      </w:r>
      <w:r w:rsidRPr="00671229">
        <w:rPr>
          <w:sz w:val="28"/>
          <w:szCs w:val="28"/>
        </w:rPr>
        <w:t xml:space="preserve">непосредственно, либо через МФЦ, либо через ПГУ ЛО заявления </w:t>
      </w:r>
      <w:r w:rsidRPr="00671229"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 и документов, перечисленных в пункте 2.</w:t>
      </w:r>
      <w:r w:rsidR="0059473C">
        <w:rPr>
          <w:bCs/>
          <w:sz w:val="28"/>
          <w:szCs w:val="28"/>
        </w:rPr>
        <w:t>6</w:t>
      </w:r>
      <w:r w:rsidRPr="00671229">
        <w:rPr>
          <w:bCs/>
          <w:sz w:val="28"/>
          <w:szCs w:val="28"/>
        </w:rPr>
        <w:t xml:space="preserve">. </w:t>
      </w:r>
      <w:r w:rsidRPr="00671229">
        <w:rPr>
          <w:sz w:val="28"/>
          <w:szCs w:val="28"/>
        </w:rPr>
        <w:t>(Приложение 1).</w:t>
      </w:r>
    </w:p>
    <w:p w:rsidR="00B02576" w:rsidRPr="00683A48" w:rsidRDefault="00B02576" w:rsidP="00B02576">
      <w:pPr>
        <w:ind w:firstLine="709"/>
        <w:jc w:val="both"/>
        <w:rPr>
          <w:sz w:val="28"/>
          <w:szCs w:val="28"/>
        </w:rPr>
      </w:pPr>
      <w:r w:rsidRPr="00683A48">
        <w:rPr>
          <w:sz w:val="28"/>
          <w:szCs w:val="28"/>
        </w:rPr>
        <w:t xml:space="preserve">4.3. Заявление </w:t>
      </w:r>
      <w:r w:rsidRPr="00683A48">
        <w:rPr>
          <w:bCs/>
          <w:sz w:val="28"/>
          <w:szCs w:val="28"/>
        </w:rPr>
        <w:t xml:space="preserve">о приеме в эксплуатацию после переустройства и (или) перепланировки жилого помещения </w:t>
      </w:r>
      <w:r w:rsidRPr="00683A48">
        <w:rPr>
          <w:sz w:val="28"/>
          <w:szCs w:val="28"/>
        </w:rPr>
        <w:t xml:space="preserve">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</w:t>
      </w:r>
      <w:r w:rsidR="00683A48" w:rsidRPr="00683A48">
        <w:rPr>
          <w:sz w:val="28"/>
          <w:szCs w:val="28"/>
        </w:rPr>
        <w:t>специалисту, ответственному за предоставление муниципальной услуги (ответственному исполнителю). Ответственный исполнитель</w:t>
      </w:r>
      <w:r w:rsidRPr="00683A48">
        <w:rPr>
          <w:sz w:val="28"/>
          <w:szCs w:val="28"/>
        </w:rPr>
        <w:t xml:space="preserve"> в течение пяти дней с момента поступления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 w:rsidR="00683A48" w:rsidRPr="00683A48">
        <w:rPr>
          <w:sz w:val="28"/>
          <w:szCs w:val="28"/>
        </w:rPr>
        <w:t xml:space="preserve">Осьминского сельского поселения </w:t>
      </w:r>
      <w:r w:rsidRPr="00683A48">
        <w:rPr>
          <w:sz w:val="28"/>
          <w:szCs w:val="28"/>
        </w:rPr>
        <w:t xml:space="preserve">(далее – Комиссия). </w:t>
      </w:r>
    </w:p>
    <w:p w:rsidR="00B02576" w:rsidRPr="000C3E29" w:rsidRDefault="00B02576" w:rsidP="00B0257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.4. Комиссия в пятнадцат</w:t>
      </w:r>
      <w:r>
        <w:rPr>
          <w:sz w:val="28"/>
          <w:szCs w:val="28"/>
        </w:rPr>
        <w:t xml:space="preserve">идневный срок со дня получения </w:t>
      </w:r>
      <w:r w:rsidRPr="000C3E29">
        <w:rPr>
          <w:sz w:val="28"/>
          <w:szCs w:val="28"/>
        </w:rPr>
        <w:t xml:space="preserve">заявления </w:t>
      </w:r>
      <w:r w:rsidRPr="000C3E29"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 w:rsidRPr="000C3E29">
        <w:rPr>
          <w:bCs/>
          <w:sz w:val="28"/>
          <w:szCs w:val="28"/>
        </w:rPr>
        <w:t xml:space="preserve">1) </w:t>
      </w:r>
      <w:r w:rsidRPr="000C3E29">
        <w:rPr>
          <w:sz w:val="28"/>
          <w:szCs w:val="28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2) в назначенный срок проводит осмотр переустроенного и (или) перепланированного жилого помещения;</w:t>
      </w: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B02576" w:rsidRPr="00683A48" w:rsidRDefault="00B02576" w:rsidP="00B02576">
      <w:pPr>
        <w:ind w:firstLine="709"/>
        <w:jc w:val="both"/>
        <w:rPr>
          <w:sz w:val="28"/>
          <w:szCs w:val="28"/>
        </w:rPr>
      </w:pPr>
      <w:r w:rsidRPr="00683A48">
        <w:rPr>
          <w:sz w:val="28"/>
          <w:szCs w:val="28"/>
        </w:rPr>
        <w:t xml:space="preserve">4)  составляет пять экземпляров акта приемочной комиссии о завершении переустройства и (или) перепланировки жилого помещения, подписывает и передает его  </w:t>
      </w:r>
      <w:r w:rsidR="00683A48" w:rsidRPr="00683A48">
        <w:rPr>
          <w:sz w:val="28"/>
          <w:szCs w:val="28"/>
        </w:rPr>
        <w:t>ответственному исполнителю;</w:t>
      </w:r>
    </w:p>
    <w:p w:rsidR="00B02576" w:rsidRPr="00671229" w:rsidRDefault="00B02576" w:rsidP="00B02576">
      <w:pPr>
        <w:ind w:firstLine="709"/>
        <w:jc w:val="both"/>
        <w:rPr>
          <w:sz w:val="28"/>
          <w:szCs w:val="28"/>
        </w:rPr>
      </w:pPr>
      <w:r w:rsidRPr="00683A48">
        <w:rPr>
          <w:sz w:val="28"/>
          <w:szCs w:val="28"/>
        </w:rPr>
        <w:t xml:space="preserve">5) готовит письменный отказ в </w:t>
      </w:r>
      <w:r w:rsidRPr="00683A48">
        <w:rPr>
          <w:bCs/>
          <w:sz w:val="28"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 w:rsidRPr="00683A48">
        <w:rPr>
          <w:sz w:val="28"/>
          <w:szCs w:val="28"/>
        </w:rPr>
        <w:t>и</w:t>
      </w:r>
      <w:r w:rsidRPr="00671229">
        <w:rPr>
          <w:sz w:val="28"/>
          <w:szCs w:val="28"/>
        </w:rPr>
        <w:t xml:space="preserve"> передает его </w:t>
      </w:r>
      <w:r w:rsidR="00683A48">
        <w:rPr>
          <w:sz w:val="28"/>
          <w:szCs w:val="28"/>
        </w:rPr>
        <w:t>ответственному исполнителю</w:t>
      </w:r>
      <w:r w:rsidRPr="00671229">
        <w:rPr>
          <w:sz w:val="28"/>
          <w:szCs w:val="28"/>
        </w:rPr>
        <w:t>.</w:t>
      </w: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 xml:space="preserve">4.5. </w:t>
      </w:r>
      <w:r w:rsidR="00683A48">
        <w:rPr>
          <w:sz w:val="28"/>
          <w:szCs w:val="28"/>
        </w:rPr>
        <w:t>Ответственный исполнитель</w:t>
      </w:r>
      <w:r w:rsidRPr="000C3E29">
        <w:rPr>
          <w:sz w:val="28"/>
          <w:szCs w:val="28"/>
        </w:rPr>
        <w:t xml:space="preserve"> 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</w:t>
      </w:r>
      <w:r w:rsidRPr="000C3E29">
        <w:rPr>
          <w:bCs/>
          <w:sz w:val="28"/>
          <w:szCs w:val="28"/>
        </w:rPr>
        <w:t>подтверждении 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на подписание главе Администрации.</w:t>
      </w:r>
    </w:p>
    <w:p w:rsidR="00B02576" w:rsidRPr="000C3E29" w:rsidRDefault="00B02576" w:rsidP="00B0257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C3E29">
        <w:rPr>
          <w:sz w:val="28"/>
          <w:szCs w:val="28"/>
        </w:rPr>
        <w:t xml:space="preserve">.6. Глава Администрации подписывает постановление об утверждении акта приемочной комиссии о завершении переустройства и (или) перепланировки жилого  помещения или отказ в </w:t>
      </w:r>
      <w:r w:rsidRPr="000C3E29">
        <w:rPr>
          <w:bCs/>
          <w:sz w:val="28"/>
          <w:szCs w:val="28"/>
        </w:rPr>
        <w:t>подтверждении завершения переустройства и (или) перепланировки жилого помещения.</w:t>
      </w: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 w:rsidRPr="000C3E29">
        <w:rPr>
          <w:bCs/>
          <w:sz w:val="28"/>
          <w:szCs w:val="28"/>
        </w:rPr>
        <w:t>Постановление регистрируется в установленном порядке.</w:t>
      </w: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.7. Акт приемочной комиссии о завершении переустройства и (или) перепланировки жилого помещения, утвержденный постановлением Администрации, оформляется в количестве пяти экземпляров. Два экземпляра выдаются заявителю, один экземпляр остается в деле </w:t>
      </w:r>
      <w:r w:rsidR="00683A48">
        <w:rPr>
          <w:sz w:val="28"/>
          <w:szCs w:val="28"/>
        </w:rPr>
        <w:t>Администрации</w:t>
      </w:r>
      <w:r w:rsidRPr="000C3E29">
        <w:rPr>
          <w:sz w:val="28"/>
          <w:szCs w:val="28"/>
        </w:rPr>
        <w:t>, один возвращается в Комиссию, один направляется в  БТИ для утверждения изменений в технической документации жилого  помещения.</w:t>
      </w:r>
    </w:p>
    <w:p w:rsidR="00B02576" w:rsidRPr="000C3E29" w:rsidRDefault="00B02576" w:rsidP="00B02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.8. Датой подтверждения </w:t>
      </w:r>
      <w:r w:rsidRPr="000C3E29">
        <w:rPr>
          <w:color w:val="000000"/>
          <w:sz w:val="28"/>
          <w:szCs w:val="28"/>
        </w:rPr>
        <w:t xml:space="preserve">завершения переустройства и (или) перепланировки жилого помещения </w:t>
      </w:r>
      <w:r w:rsidRPr="000C3E29">
        <w:rPr>
          <w:sz w:val="28"/>
          <w:szCs w:val="28"/>
        </w:rPr>
        <w:t xml:space="preserve">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помещения. Информация о готовности  подтверждения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является дата регистрации отказа в подтверждении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помещения.</w:t>
      </w:r>
    </w:p>
    <w:p w:rsidR="00B02576" w:rsidRDefault="00B02576" w:rsidP="00B025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.9. Акт приемочной комиссии о завершении переустройства и (или) перепланировки жилого помещения, утвержденный постановлением Администрации, или отказ в подтверждении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 направляются почтой или</w:t>
      </w:r>
      <w:r w:rsidRPr="000C3E29">
        <w:rPr>
          <w:color w:val="000000"/>
          <w:sz w:val="28"/>
          <w:szCs w:val="28"/>
        </w:rPr>
        <w:t xml:space="preserve"> выдаются под подпись заявителю</w:t>
      </w:r>
      <w:r>
        <w:rPr>
          <w:color w:val="000000"/>
          <w:sz w:val="28"/>
          <w:szCs w:val="28"/>
        </w:rPr>
        <w:t xml:space="preserve"> </w:t>
      </w:r>
      <w:r w:rsidRPr="000975BC">
        <w:rPr>
          <w:color w:val="000000"/>
          <w:sz w:val="28"/>
          <w:szCs w:val="28"/>
        </w:rPr>
        <w:t>в случае явки заявителя для личного получения документов в Администрацию или в МФЦ.</w:t>
      </w:r>
    </w:p>
    <w:p w:rsidR="00B02576" w:rsidRDefault="00B02576" w:rsidP="00B02576">
      <w:pPr>
        <w:ind w:firstLine="709"/>
        <w:jc w:val="both"/>
        <w:rPr>
          <w:color w:val="000000"/>
          <w:sz w:val="28"/>
          <w:szCs w:val="28"/>
        </w:rPr>
      </w:pPr>
    </w:p>
    <w:p w:rsidR="00B02576" w:rsidRPr="005D7E1B" w:rsidRDefault="00B02576" w:rsidP="00B02576">
      <w:pPr>
        <w:pStyle w:val="a3"/>
        <w:rPr>
          <w:b/>
          <w:szCs w:val="28"/>
        </w:rPr>
      </w:pPr>
      <w:r w:rsidRPr="005D7E1B">
        <w:rPr>
          <w:b/>
          <w:szCs w:val="28"/>
        </w:rPr>
        <w:t>5. Формы контроля за исполнением административного регламента</w:t>
      </w:r>
    </w:p>
    <w:p w:rsidR="00B02576" w:rsidRPr="005D7E1B" w:rsidRDefault="00B02576" w:rsidP="00B02576">
      <w:pPr>
        <w:pStyle w:val="a3"/>
        <w:ind w:firstLine="709"/>
        <w:rPr>
          <w:b/>
          <w:szCs w:val="28"/>
        </w:rPr>
      </w:pPr>
    </w:p>
    <w:p w:rsidR="00B02576" w:rsidRDefault="00B02576" w:rsidP="00B02576">
      <w:pPr>
        <w:pStyle w:val="a3"/>
        <w:tabs>
          <w:tab w:val="left" w:pos="142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>5</w:t>
      </w:r>
      <w:r w:rsidRPr="000C3E29">
        <w:rPr>
          <w:szCs w:val="28"/>
        </w:rPr>
        <w:t>.1</w:t>
      </w:r>
      <w:r w:rsidRPr="00683A48">
        <w:rPr>
          <w:szCs w:val="28"/>
        </w:rPr>
        <w:t xml:space="preserve">. </w:t>
      </w:r>
      <w:r w:rsidRPr="00683A48">
        <w:rPr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02576" w:rsidRDefault="00B02576" w:rsidP="00B02576">
      <w:pPr>
        <w:pStyle w:val="a3"/>
        <w:tabs>
          <w:tab w:val="left" w:pos="142"/>
        </w:tabs>
        <w:ind w:firstLine="709"/>
        <w:jc w:val="both"/>
        <w:rPr>
          <w:szCs w:val="28"/>
        </w:rPr>
      </w:pPr>
      <w:r w:rsidRPr="000C3E29">
        <w:rPr>
          <w:szCs w:val="28"/>
        </w:rPr>
        <w:t>Контроль за предоставлением муниципальной услуги осуществляет</w:t>
      </w:r>
      <w:r w:rsidR="00683A48">
        <w:rPr>
          <w:szCs w:val="28"/>
          <w:lang w:val="ru-RU"/>
        </w:rPr>
        <w:t xml:space="preserve"> глава администрации</w:t>
      </w:r>
      <w:r w:rsidRPr="000C3E29">
        <w:rPr>
          <w:szCs w:val="28"/>
        </w:rPr>
        <w:t xml:space="preserve">. Контроль осуществляется путем проведения проверок полноты и качества предоставления муниципальной услуги, соблюдения </w:t>
      </w:r>
      <w:r w:rsidR="00683A48">
        <w:rPr>
          <w:szCs w:val="28"/>
          <w:lang w:val="ru-RU"/>
        </w:rPr>
        <w:t>специалистами</w:t>
      </w:r>
      <w:r w:rsidRPr="000C3E29">
        <w:rPr>
          <w:szCs w:val="28"/>
        </w:rPr>
        <w:t xml:space="preserve"> и Комиссией</w:t>
      </w:r>
      <w:r w:rsidRPr="000C3E29">
        <w:rPr>
          <w:b/>
          <w:szCs w:val="28"/>
        </w:rPr>
        <w:t xml:space="preserve"> </w:t>
      </w:r>
      <w:r w:rsidRPr="000C3E29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B02576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</w:t>
      </w:r>
      <w:r>
        <w:rPr>
          <w:szCs w:val="28"/>
        </w:rPr>
        <w:lastRenderedPageBreak/>
        <w:t>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02576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</w:t>
      </w:r>
      <w:r w:rsidR="00683A48">
        <w:rPr>
          <w:szCs w:val="28"/>
          <w:lang w:val="ru-RU"/>
        </w:rPr>
        <w:t xml:space="preserve"> проверок</w:t>
      </w:r>
      <w:r>
        <w:rPr>
          <w:szCs w:val="28"/>
        </w:rPr>
        <w:t xml:space="preserve"> ответственными должностными лицами </w:t>
      </w:r>
      <w:r w:rsidR="00683A48">
        <w:rPr>
          <w:szCs w:val="28"/>
          <w:lang w:val="ru-RU"/>
        </w:rPr>
        <w:t>А</w:t>
      </w:r>
      <w:r>
        <w:rPr>
          <w:szCs w:val="28"/>
        </w:rPr>
        <w:t>дминис</w:t>
      </w:r>
      <w:r w:rsidR="00683A48">
        <w:rPr>
          <w:szCs w:val="28"/>
        </w:rPr>
        <w:t>трации</w:t>
      </w:r>
      <w:r>
        <w:rPr>
          <w:szCs w:val="28"/>
        </w:rPr>
        <w:t>, ответственных за организацию работы по предос</w:t>
      </w:r>
      <w:r w:rsidR="00683A48">
        <w:rPr>
          <w:szCs w:val="28"/>
        </w:rPr>
        <w:t xml:space="preserve">тавлению муниципальной услуги, </w:t>
      </w:r>
      <w:r>
        <w:rPr>
          <w:szCs w:val="28"/>
        </w:rPr>
        <w:t xml:space="preserve">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02576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435FD">
        <w:rPr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B02576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1) проведения </w:t>
      </w:r>
      <w:r w:rsidRPr="009435FD">
        <w:rPr>
          <w:szCs w:val="28"/>
        </w:rPr>
        <w:t>проверок;</w:t>
      </w:r>
    </w:p>
    <w:p w:rsidR="00B02576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2) рассмотрения жалоб на действия (бездействие) должностных лиц  </w:t>
      </w:r>
      <w:r w:rsidR="00683A48">
        <w:rPr>
          <w:szCs w:val="28"/>
          <w:lang w:val="ru-RU"/>
        </w:rPr>
        <w:t>А</w:t>
      </w:r>
      <w:r>
        <w:rPr>
          <w:szCs w:val="28"/>
        </w:rPr>
        <w:t>дминистрации, ответственных за предоставление муниципальной услуги.</w:t>
      </w:r>
    </w:p>
    <w:p w:rsidR="00B02576" w:rsidRDefault="00B02576" w:rsidP="00B02576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5D7E1B">
        <w:rPr>
          <w:rFonts w:ascii="Times New Roman" w:hAnsi="Times New Roman"/>
          <w:sz w:val="28"/>
          <w:szCs w:val="28"/>
        </w:rPr>
        <w:t>. Порядок</w:t>
      </w:r>
      <w:r w:rsidRPr="0028309F">
        <w:rPr>
          <w:rFonts w:ascii="Times New Roman" w:hAnsi="Times New Roman"/>
          <w:sz w:val="28"/>
          <w:szCs w:val="28"/>
        </w:rPr>
        <w:t xml:space="preserve">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8309F">
        <w:rPr>
          <w:rFonts w:ascii="Times New Roman" w:hAnsi="Times New Roman"/>
          <w:sz w:val="28"/>
          <w:szCs w:val="28"/>
        </w:rPr>
        <w:t>услуги.</w:t>
      </w:r>
    </w:p>
    <w:p w:rsidR="00B02576" w:rsidRDefault="00B02576" w:rsidP="00B02576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02576" w:rsidRPr="005D7E1B" w:rsidRDefault="00B02576" w:rsidP="00B02576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 xml:space="preserve">Плановые проверки предоставления муниципальной услуги проводятся </w:t>
      </w:r>
      <w:r w:rsidRPr="00683A48">
        <w:rPr>
          <w:rFonts w:ascii="Times New Roman" w:hAnsi="Times New Roman"/>
          <w:sz w:val="28"/>
          <w:szCs w:val="28"/>
        </w:rPr>
        <w:t>не чаще одного раза в три года в соответствии с планом проведения</w:t>
      </w:r>
      <w:r w:rsidRPr="005D7E1B">
        <w:rPr>
          <w:rFonts w:ascii="Times New Roman" w:hAnsi="Times New Roman"/>
          <w:sz w:val="28"/>
          <w:szCs w:val="28"/>
        </w:rPr>
        <w:t xml:space="preserve"> проверок, утвержденным контролирующим органом.</w:t>
      </w:r>
    </w:p>
    <w:p w:rsidR="00B02576" w:rsidRPr="005D7E1B" w:rsidRDefault="00B02576" w:rsidP="00B02576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02576" w:rsidRPr="005D7E1B" w:rsidRDefault="00B02576" w:rsidP="00B02576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02576" w:rsidRPr="005D7E1B" w:rsidRDefault="00B02576" w:rsidP="00B02576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02576" w:rsidRPr="009F15E4" w:rsidRDefault="00B02576" w:rsidP="00B02576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</w:t>
      </w:r>
      <w:r w:rsidRPr="005D7E1B">
        <w:rPr>
          <w:rFonts w:ascii="Times New Roman" w:hAnsi="Times New Roman"/>
          <w:sz w:val="28"/>
          <w:szCs w:val="28"/>
        </w:rPr>
        <w:lastRenderedPageBreak/>
        <w:t xml:space="preserve">проверки фактов, изложенных в обращении, а также выводы и </w:t>
      </w:r>
      <w:r w:rsidRPr="009F15E4">
        <w:rPr>
          <w:rFonts w:ascii="Times New Roman" w:hAnsi="Times New Roman"/>
          <w:sz w:val="28"/>
          <w:szCs w:val="28"/>
        </w:rPr>
        <w:t>предложения по устранению выявленных при проверке нарушений.</w:t>
      </w:r>
    </w:p>
    <w:p w:rsidR="00B02576" w:rsidRDefault="00B02576" w:rsidP="00B0257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9F15E4">
        <w:rPr>
          <w:szCs w:val="28"/>
        </w:rPr>
        <w:t>5.</w:t>
      </w:r>
      <w:r w:rsidRPr="009F15E4">
        <w:rPr>
          <w:szCs w:val="28"/>
          <w:lang w:val="ru-RU"/>
        </w:rPr>
        <w:t>3</w:t>
      </w:r>
      <w:r w:rsidRPr="009F15E4">
        <w:rPr>
          <w:szCs w:val="28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B02576" w:rsidRPr="005D7E1B" w:rsidRDefault="00B02576" w:rsidP="00B02576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02576" w:rsidRPr="005D7E1B" w:rsidRDefault="009F15E4" w:rsidP="00B025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2576" w:rsidRPr="005D7E1B">
        <w:rPr>
          <w:sz w:val="28"/>
          <w:szCs w:val="28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B02576" w:rsidRPr="005D7E1B" w:rsidRDefault="009F15E4" w:rsidP="00B02576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Специалисты</w:t>
      </w:r>
      <w:r w:rsidR="00B02576" w:rsidRPr="005D7E1B">
        <w:rPr>
          <w:sz w:val="28"/>
          <w:szCs w:val="28"/>
          <w:lang w:val="x-none"/>
        </w:rPr>
        <w:t xml:space="preserve"> </w:t>
      </w:r>
      <w:r w:rsidR="00B02576" w:rsidRPr="005D7E1B">
        <w:rPr>
          <w:sz w:val="28"/>
          <w:szCs w:val="28"/>
        </w:rPr>
        <w:t>А</w:t>
      </w:r>
      <w:r w:rsidR="00B02576" w:rsidRPr="005D7E1B">
        <w:rPr>
          <w:sz w:val="28"/>
          <w:szCs w:val="28"/>
          <w:lang w:val="x-none"/>
        </w:rPr>
        <w:t>дминистрации при предоставлении муниципальной услуги несут персональную ответственность:</w:t>
      </w:r>
    </w:p>
    <w:p w:rsidR="00B02576" w:rsidRPr="005D7E1B" w:rsidRDefault="00B02576" w:rsidP="00B02576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D7E1B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02576" w:rsidRPr="005D7E1B" w:rsidRDefault="00B02576" w:rsidP="00B02576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D7E1B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02576" w:rsidRPr="005D7E1B" w:rsidRDefault="00B02576" w:rsidP="00B02576">
      <w:pPr>
        <w:pStyle w:val="a3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5D7E1B"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Pr="005D7E1B">
        <w:rPr>
          <w:szCs w:val="28"/>
          <w:lang w:val="ru-RU"/>
        </w:rPr>
        <w:t>Административного р</w:t>
      </w:r>
      <w:r w:rsidRPr="005D7E1B">
        <w:rPr>
          <w:szCs w:val="28"/>
        </w:rPr>
        <w:t>егламента, привлекаются к ответственности в порядке, установленном действующим законодательством РФ.</w:t>
      </w:r>
    </w:p>
    <w:p w:rsidR="00B02576" w:rsidRPr="00671229" w:rsidRDefault="00B02576" w:rsidP="00B02576">
      <w:pPr>
        <w:pStyle w:val="a3"/>
        <w:ind w:firstLine="709"/>
        <w:jc w:val="both"/>
        <w:rPr>
          <w:szCs w:val="28"/>
          <w:lang w:val="ru-RU"/>
        </w:rPr>
      </w:pPr>
      <w:r w:rsidRPr="00671229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B02576" w:rsidRPr="00671229" w:rsidRDefault="00B02576" w:rsidP="00B02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2576" w:rsidRPr="005D7E1B" w:rsidRDefault="00B02576" w:rsidP="00B02576">
      <w:pPr>
        <w:pStyle w:val="a3"/>
        <w:ind w:firstLine="709"/>
        <w:rPr>
          <w:bCs/>
          <w:szCs w:val="28"/>
        </w:rPr>
      </w:pPr>
    </w:p>
    <w:p w:rsidR="00B02576" w:rsidRPr="005D7E1B" w:rsidRDefault="00B02576" w:rsidP="00B02576">
      <w:pPr>
        <w:pStyle w:val="a3"/>
        <w:ind w:firstLine="709"/>
        <w:rPr>
          <w:b/>
          <w:bCs/>
          <w:szCs w:val="28"/>
          <w:lang w:val="ru-RU"/>
        </w:rPr>
      </w:pPr>
      <w:r w:rsidRPr="005D7E1B">
        <w:rPr>
          <w:b/>
          <w:bCs/>
          <w:szCs w:val="28"/>
        </w:rPr>
        <w:t xml:space="preserve">6. </w:t>
      </w:r>
      <w:r w:rsidRPr="005D7E1B"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02576" w:rsidRPr="005D7E1B" w:rsidRDefault="00B02576" w:rsidP="00B02576">
      <w:pPr>
        <w:pStyle w:val="a3"/>
        <w:tabs>
          <w:tab w:val="left" w:pos="142"/>
          <w:tab w:val="left" w:pos="284"/>
        </w:tabs>
        <w:ind w:firstLine="709"/>
        <w:rPr>
          <w:bCs/>
          <w:szCs w:val="28"/>
          <w:lang w:val="ru-RU"/>
        </w:rPr>
      </w:pPr>
    </w:p>
    <w:p w:rsidR="00B02576" w:rsidRPr="008F0DD5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>имеют право на обжалование действий (бе</w:t>
      </w:r>
      <w:r w:rsidRPr="008F0DD5">
        <w:rPr>
          <w:sz w:val="28"/>
          <w:szCs w:val="28"/>
        </w:rPr>
        <w:t>з</w:t>
      </w:r>
      <w:r w:rsidRPr="008F0DD5">
        <w:rPr>
          <w:sz w:val="28"/>
          <w:szCs w:val="28"/>
        </w:rPr>
        <w:t>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B0257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Предметом досудебного (внесудебного) обжалования является решение, действие (бездействие) Администрации, должностного лица, </w:t>
      </w:r>
      <w:r>
        <w:rPr>
          <w:sz w:val="28"/>
          <w:szCs w:val="28"/>
        </w:rPr>
        <w:lastRenderedPageBreak/>
        <w:t>муниципальных служащих, ответственных за предоставление муниципальной услуги, в том числе:</w:t>
      </w:r>
    </w:p>
    <w:p w:rsidR="00B02576" w:rsidRPr="007B5227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B02576" w:rsidRPr="007B5227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B02576" w:rsidRPr="007B5227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2576" w:rsidRPr="007B5227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2576" w:rsidRPr="007B5227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2576" w:rsidRPr="007B5227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2576" w:rsidRPr="007B5227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B0257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0257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0257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0257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</w:t>
      </w:r>
      <w:r>
        <w:rPr>
          <w:sz w:val="28"/>
          <w:szCs w:val="28"/>
        </w:rPr>
        <w:lastRenderedPageBreak/>
        <w:t xml:space="preserve">соответствующей требованиям части 5 статьи 11.2 Федерального закона № 210-ФЗ. </w:t>
      </w:r>
    </w:p>
    <w:p w:rsidR="00B0257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B02576" w:rsidRPr="0020042D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B02576" w:rsidRPr="0020042D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B02576" w:rsidRPr="0020042D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B02576" w:rsidRPr="0020042D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B02576" w:rsidRPr="0020042D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B02576" w:rsidRPr="0020042D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B0257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0257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257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B02576" w:rsidRDefault="00B02576" w:rsidP="00B0257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B02576" w:rsidRDefault="00B02576" w:rsidP="00B02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02576" w:rsidRDefault="00B02576" w:rsidP="00B02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B02576" w:rsidRDefault="00B02576" w:rsidP="00B02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576" w:rsidRPr="00671229" w:rsidRDefault="00B02576" w:rsidP="00B02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 В случае установления в ходе или по результатам рассмотрения жалобы признаков состава административного </w:t>
      </w:r>
      <w:r w:rsidRPr="00671229">
        <w:rPr>
          <w:sz w:val="28"/>
          <w:szCs w:val="28"/>
        </w:rPr>
        <w:t>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2576" w:rsidRPr="00671229" w:rsidRDefault="00B02576" w:rsidP="00B02576">
      <w:pPr>
        <w:pStyle w:val="a3"/>
        <w:ind w:firstLine="709"/>
        <w:jc w:val="both"/>
        <w:rPr>
          <w:bCs/>
          <w:szCs w:val="28"/>
        </w:rPr>
      </w:pPr>
    </w:p>
    <w:p w:rsidR="00B02576" w:rsidRPr="003372BE" w:rsidRDefault="00B02576" w:rsidP="00B02576">
      <w:pPr>
        <w:pStyle w:val="a3"/>
        <w:ind w:firstLine="709"/>
        <w:rPr>
          <w:bCs/>
          <w:szCs w:val="28"/>
        </w:rPr>
      </w:pPr>
    </w:p>
    <w:p w:rsidR="00B02576" w:rsidRPr="00AC4382" w:rsidRDefault="00B02576" w:rsidP="00B02576">
      <w:pPr>
        <w:ind w:right="-365" w:firstLine="4820"/>
        <w:rPr>
          <w:b/>
        </w:rPr>
      </w:pPr>
      <w:r>
        <w:rPr>
          <w:b/>
        </w:rPr>
        <w:br w:type="page"/>
      </w:r>
      <w:r w:rsidRPr="00AC4382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B02576" w:rsidRPr="00AC4382" w:rsidRDefault="00B02576" w:rsidP="00B02576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к Административному регламенту </w:t>
      </w:r>
    </w:p>
    <w:p w:rsidR="00B02576" w:rsidRDefault="00B02576" w:rsidP="00B02576">
      <w:pPr>
        <w:pStyle w:val="a3"/>
        <w:ind w:right="-365" w:firstLine="4820"/>
        <w:jc w:val="left"/>
        <w:rPr>
          <w:b/>
          <w:sz w:val="24"/>
          <w:lang w:val="ru-RU"/>
        </w:rPr>
      </w:pPr>
      <w:r w:rsidRPr="00AC4382">
        <w:rPr>
          <w:b/>
          <w:sz w:val="24"/>
        </w:rPr>
        <w:t xml:space="preserve">предоставления администрацией </w:t>
      </w:r>
    </w:p>
    <w:p w:rsidR="009F15E4" w:rsidRPr="009F15E4" w:rsidRDefault="009F15E4" w:rsidP="00B02576">
      <w:pPr>
        <w:pStyle w:val="a3"/>
        <w:ind w:right="-365" w:firstLine="482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Осьминского сельского поселения</w:t>
      </w:r>
    </w:p>
    <w:p w:rsidR="00B02576" w:rsidRDefault="00B02576" w:rsidP="00B02576">
      <w:pPr>
        <w:pStyle w:val="a3"/>
        <w:ind w:left="4820" w:right="-365"/>
        <w:jc w:val="left"/>
        <w:rPr>
          <w:b/>
          <w:sz w:val="24"/>
        </w:rPr>
      </w:pPr>
      <w:r w:rsidRPr="00AC4382">
        <w:rPr>
          <w:b/>
          <w:sz w:val="24"/>
        </w:rPr>
        <w:t xml:space="preserve">муниципальной услуги </w:t>
      </w:r>
    </w:p>
    <w:p w:rsidR="00B02576" w:rsidRDefault="00B02576" w:rsidP="00B02576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приему</w:t>
      </w:r>
      <w:r w:rsidRPr="00185F59">
        <w:rPr>
          <w:rFonts w:ascii="Times New Roman" w:hAnsi="Times New Roman" w:cs="Times New Roman"/>
          <w:b/>
          <w:sz w:val="24"/>
        </w:rPr>
        <w:t xml:space="preserve"> в эксплуатацию после </w:t>
      </w:r>
    </w:p>
    <w:p w:rsidR="00B02576" w:rsidRPr="00860EA1" w:rsidRDefault="00B02576" w:rsidP="00B02576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B02576" w:rsidRPr="00860EA1" w:rsidRDefault="00B02576" w:rsidP="00B02576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жилого (нежилого) помещения </w:t>
      </w:r>
    </w:p>
    <w:p w:rsidR="00B02576" w:rsidRPr="00860EA1" w:rsidRDefault="00B02576" w:rsidP="00B02576">
      <w:pPr>
        <w:ind w:firstLine="4678"/>
        <w:jc w:val="center"/>
        <w:rPr>
          <w:b/>
          <w:bCs/>
        </w:rPr>
      </w:pPr>
    </w:p>
    <w:p w:rsidR="00B02576" w:rsidRPr="00860EA1" w:rsidRDefault="00B02576" w:rsidP="00B02576">
      <w:pPr>
        <w:ind w:firstLine="4820"/>
        <w:rPr>
          <w:b/>
          <w:bCs/>
        </w:rPr>
      </w:pPr>
      <w:r w:rsidRPr="00860EA1">
        <w:rPr>
          <w:b/>
          <w:bCs/>
        </w:rPr>
        <w:t>В Администрацию</w:t>
      </w:r>
    </w:p>
    <w:p w:rsidR="00B02576" w:rsidRPr="00860EA1" w:rsidRDefault="00B02576" w:rsidP="00B02576">
      <w:pPr>
        <w:ind w:firstLine="4820"/>
        <w:rPr>
          <w:b/>
          <w:bCs/>
        </w:rPr>
      </w:pPr>
      <w:r w:rsidRPr="00860EA1">
        <w:rPr>
          <w:b/>
          <w:bCs/>
        </w:rPr>
        <w:t>______________________________________</w:t>
      </w:r>
    </w:p>
    <w:p w:rsidR="00B02576" w:rsidRPr="00860EA1" w:rsidRDefault="00B02576" w:rsidP="00B02576">
      <w:pPr>
        <w:ind w:firstLine="4678"/>
        <w:jc w:val="center"/>
        <w:rPr>
          <w:b/>
          <w:bCs/>
        </w:rPr>
      </w:pPr>
    </w:p>
    <w:p w:rsidR="00B02576" w:rsidRDefault="00B02576" w:rsidP="00B02576">
      <w:pPr>
        <w:ind w:firstLine="4678"/>
        <w:jc w:val="center"/>
        <w:rPr>
          <w:b/>
          <w:bCs/>
        </w:rPr>
      </w:pPr>
    </w:p>
    <w:p w:rsidR="00B02576" w:rsidRPr="00F8012C" w:rsidRDefault="00B02576" w:rsidP="00B02576">
      <w:pPr>
        <w:ind w:firstLine="4678"/>
        <w:jc w:val="center"/>
        <w:rPr>
          <w:b/>
          <w:bCs/>
        </w:rPr>
      </w:pPr>
    </w:p>
    <w:p w:rsidR="00B02576" w:rsidRDefault="00B02576" w:rsidP="00B02576">
      <w:pPr>
        <w:jc w:val="center"/>
        <w:rPr>
          <w:b/>
          <w:bCs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</w:t>
      </w:r>
    </w:p>
    <w:p w:rsidR="00B02576" w:rsidRPr="00F8012C" w:rsidRDefault="00B02576" w:rsidP="00B02576">
      <w:pPr>
        <w:jc w:val="center"/>
        <w:rPr>
          <w:b/>
          <w:bCs/>
        </w:rPr>
      </w:pPr>
      <w:r>
        <w:rPr>
          <w:b/>
          <w:bCs/>
        </w:rPr>
        <w:t xml:space="preserve">после </w:t>
      </w:r>
      <w:r w:rsidRPr="00F8012C">
        <w:rPr>
          <w:b/>
          <w:bCs/>
        </w:rPr>
        <w:t>переустройств</w:t>
      </w:r>
      <w:r>
        <w:rPr>
          <w:b/>
          <w:bCs/>
        </w:rPr>
        <w:t>а</w:t>
      </w:r>
      <w:r w:rsidRPr="00F8012C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F8012C">
        <w:rPr>
          <w:b/>
          <w:bCs/>
        </w:rPr>
        <w:t xml:space="preserve"> жилого </w:t>
      </w:r>
      <w:r>
        <w:rPr>
          <w:b/>
          <w:bCs/>
        </w:rPr>
        <w:t xml:space="preserve">(нежилого) </w:t>
      </w:r>
      <w:r w:rsidRPr="00F8012C">
        <w:rPr>
          <w:b/>
          <w:bCs/>
        </w:rPr>
        <w:t>помещения</w:t>
      </w:r>
    </w:p>
    <w:p w:rsidR="00B02576" w:rsidRDefault="00B02576" w:rsidP="00B02576"/>
    <w:p w:rsidR="00B02576" w:rsidRDefault="00B02576" w:rsidP="00B02576">
      <w:r w:rsidRPr="00F8012C">
        <w:t xml:space="preserve">от  </w:t>
      </w:r>
      <w:r>
        <w:t>___________________________________________________________________________</w:t>
      </w:r>
    </w:p>
    <w:p w:rsidR="00B02576" w:rsidRPr="00F8012C" w:rsidRDefault="00B02576" w:rsidP="00B0257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576" w:rsidRPr="008235BA" w:rsidRDefault="00B02576" w:rsidP="00B0257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B02576" w:rsidRPr="008235BA" w:rsidRDefault="00B02576" w:rsidP="00B0257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B02576" w:rsidRPr="008235BA" w:rsidRDefault="00B02576" w:rsidP="00B0257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8235BA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6" o:title=""/>
          </v:shape>
          <o:OLEObject Type="Embed" ProgID="Equation.3" ShapeID="_x0000_i1025" DrawAspect="Content" ObjectID="_1714205482" r:id="rId17"/>
        </w:object>
      </w:r>
    </w:p>
    <w:p w:rsidR="00B02576" w:rsidRDefault="00B02576" w:rsidP="00B02576">
      <w:pPr>
        <w:rPr>
          <w:sz w:val="16"/>
          <w:szCs w:val="16"/>
        </w:rPr>
      </w:pPr>
    </w:p>
    <w:p w:rsidR="00B02576" w:rsidRPr="00F8012C" w:rsidRDefault="00B02576" w:rsidP="00B02576">
      <w:r w:rsidRPr="00F8012C">
        <w:t xml:space="preserve">Место нахождения жилого помещения:  </w:t>
      </w:r>
      <w:r>
        <w:t>_____________________________________________________________________________</w:t>
      </w:r>
    </w:p>
    <w:p w:rsidR="00B02576" w:rsidRPr="008235BA" w:rsidRDefault="00B02576" w:rsidP="00B025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235BA">
        <w:rPr>
          <w:sz w:val="20"/>
          <w:szCs w:val="20"/>
        </w:rPr>
        <w:t>(указывается полный адрес: субъект Российской Федерации,</w:t>
      </w:r>
    </w:p>
    <w:p w:rsidR="00B02576" w:rsidRPr="00F8012C" w:rsidRDefault="00B02576" w:rsidP="00B02576">
      <w:r>
        <w:t>_____________________________________________________________________________</w:t>
      </w:r>
    </w:p>
    <w:p w:rsidR="00B02576" w:rsidRPr="008235BA" w:rsidRDefault="00B02576" w:rsidP="00B0257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02576" w:rsidRPr="00F8012C" w:rsidRDefault="00B02576" w:rsidP="00B02576">
      <w:r>
        <w:t>_____________________________________________________________________________</w:t>
      </w:r>
    </w:p>
    <w:p w:rsidR="00B02576" w:rsidRPr="008235BA" w:rsidRDefault="00B02576" w:rsidP="00B0257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квартира (комната), подъезд, этаж)</w:t>
      </w:r>
    </w:p>
    <w:p w:rsidR="00B02576" w:rsidRDefault="00B02576" w:rsidP="00B02576">
      <w:r w:rsidRPr="00F8012C">
        <w:t xml:space="preserve">Собственник(и) жилого помещения:  </w:t>
      </w:r>
      <w:r>
        <w:t>_____________________________________________</w:t>
      </w:r>
    </w:p>
    <w:p w:rsidR="00B02576" w:rsidRPr="008235BA" w:rsidRDefault="00B02576" w:rsidP="00B02576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</w:t>
      </w:r>
    </w:p>
    <w:p w:rsidR="00B02576" w:rsidRDefault="00B02576" w:rsidP="00B02576">
      <w:r w:rsidRPr="00F8012C">
        <w:t xml:space="preserve">Прошу </w:t>
      </w:r>
      <w:r>
        <w:t>принять в эксплуатацию после ____________________________________________</w:t>
      </w:r>
    </w:p>
    <w:p w:rsidR="00B02576" w:rsidRPr="008235BA" w:rsidRDefault="00B02576" w:rsidP="00B02576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Pr="008235BA">
        <w:rPr>
          <w:sz w:val="20"/>
          <w:szCs w:val="20"/>
        </w:rPr>
        <w:t>________________</w:t>
      </w:r>
    </w:p>
    <w:p w:rsidR="00B02576" w:rsidRPr="008235BA" w:rsidRDefault="00B02576" w:rsidP="00B0257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B02576" w:rsidRPr="008235BA" w:rsidRDefault="00B02576" w:rsidP="00B02576">
      <w:pPr>
        <w:rPr>
          <w:sz w:val="20"/>
          <w:szCs w:val="20"/>
        </w:rPr>
      </w:pPr>
      <w:r w:rsidRPr="00F8012C">
        <w:t xml:space="preserve">жилого помещения, занимаемого на основании  </w:t>
      </w:r>
      <w:r w:rsidRPr="008235BA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</w:t>
      </w:r>
      <w:r w:rsidRPr="008235BA">
        <w:rPr>
          <w:sz w:val="20"/>
          <w:szCs w:val="20"/>
        </w:rPr>
        <w:t>_____</w:t>
      </w:r>
    </w:p>
    <w:p w:rsidR="00B02576" w:rsidRPr="008235BA" w:rsidRDefault="00B02576" w:rsidP="00B02576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______</w:t>
      </w:r>
    </w:p>
    <w:p w:rsidR="00B02576" w:rsidRPr="008235BA" w:rsidRDefault="00B02576" w:rsidP="00B0257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(права собственности, договора найма, договора аренды – нужное указать)</w:t>
      </w:r>
    </w:p>
    <w:p w:rsidR="00B02576" w:rsidRDefault="00B02576" w:rsidP="00B02576">
      <w:pPr>
        <w:ind w:firstLine="720"/>
      </w:pPr>
      <w:r>
        <w:t>Ремонтные работы производились на основании:</w:t>
      </w:r>
    </w:p>
    <w:p w:rsidR="00B02576" w:rsidRDefault="00B02576" w:rsidP="00B02576">
      <w:pPr>
        <w:ind w:firstLine="720"/>
        <w:jc w:val="both"/>
      </w:pPr>
      <w:r>
        <w:t>1. Решения «О согласовании переустройства и (или) перепланировки жилого помещения» от _______________________ № ________.</w:t>
      </w:r>
    </w:p>
    <w:p w:rsidR="00B02576" w:rsidRPr="008235BA" w:rsidRDefault="00B02576" w:rsidP="00B02576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B02576" w:rsidRPr="008235BA" w:rsidRDefault="00B02576" w:rsidP="00B02576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B02576" w:rsidRPr="008235BA" w:rsidRDefault="00B02576" w:rsidP="00B02576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B02576" w:rsidRDefault="00B02576" w:rsidP="00B02576">
      <w:pPr>
        <w:jc w:val="both"/>
      </w:pPr>
    </w:p>
    <w:p w:rsidR="00B02576" w:rsidRPr="008235BA" w:rsidRDefault="00B02576" w:rsidP="00B02576">
      <w:pPr>
        <w:jc w:val="both"/>
        <w:rPr>
          <w:sz w:val="20"/>
          <w:szCs w:val="20"/>
        </w:rPr>
      </w:pPr>
      <w:r w:rsidRPr="008235BA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8" o:title=""/>
          </v:shape>
          <o:OLEObject Type="Embed" ProgID="Equation.3" ShapeID="_x0000_i1026" DrawAspect="Content" ObjectID="_1714205483" r:id="rId19"/>
        </w:object>
      </w:r>
      <w:r w:rsidRPr="008235BA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02576" w:rsidRPr="00671229" w:rsidRDefault="00B02576" w:rsidP="00B02576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Для юридических лиц указываются</w:t>
      </w:r>
      <w:r w:rsidRPr="00671229">
        <w:rPr>
          <w:sz w:val="20"/>
          <w:szCs w:val="20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02576" w:rsidRPr="00671229" w:rsidRDefault="00B02576" w:rsidP="00B02576">
      <w:pPr>
        <w:jc w:val="both"/>
        <w:rPr>
          <w:sz w:val="20"/>
          <w:szCs w:val="20"/>
        </w:rPr>
      </w:pPr>
      <w:r w:rsidRPr="00671229">
        <w:rPr>
          <w:sz w:val="20"/>
          <w:szCs w:val="20"/>
        </w:rPr>
        <w:lastRenderedPageBreak/>
        <w:t>Дополнительно может указываться адрес электронной почты</w:t>
      </w:r>
    </w:p>
    <w:p w:rsidR="00B02576" w:rsidRDefault="00B02576" w:rsidP="00B02576">
      <w:pPr>
        <w:ind w:firstLine="720"/>
        <w:jc w:val="both"/>
      </w:pPr>
    </w:p>
    <w:p w:rsidR="00B02576" w:rsidRPr="00762529" w:rsidRDefault="00B02576" w:rsidP="00B02576">
      <w:pPr>
        <w:ind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 w:rsidRPr="00762529">
        <w:rPr>
          <w:sz w:val="20"/>
          <w:szCs w:val="20"/>
        </w:rPr>
        <w:t>_________________________</w:t>
      </w:r>
    </w:p>
    <w:p w:rsidR="00B02576" w:rsidRPr="00762529" w:rsidRDefault="00B02576" w:rsidP="00B02576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</w:t>
      </w:r>
      <w:r w:rsidRPr="00762529">
        <w:rPr>
          <w:sz w:val="20"/>
          <w:szCs w:val="20"/>
        </w:rPr>
        <w:t>___________</w:t>
      </w:r>
    </w:p>
    <w:p w:rsidR="00B02576" w:rsidRPr="00762529" w:rsidRDefault="00B02576" w:rsidP="00B02576">
      <w:pPr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B02576" w:rsidRPr="00762529" w:rsidRDefault="00B02576" w:rsidP="00B02576">
      <w:pPr>
        <w:ind w:firstLine="720"/>
        <w:jc w:val="both"/>
        <w:rPr>
          <w:sz w:val="20"/>
          <w:szCs w:val="20"/>
        </w:rPr>
      </w:pPr>
      <w:r>
        <w:t xml:space="preserve">4. Предъявленное </w:t>
      </w:r>
      <w:r w:rsidRPr="009F15E4">
        <w:t>к приему в</w:t>
      </w:r>
      <w:r>
        <w:t xml:space="preserve"> эксплуатацию завершенное переустройством и (или) перепланировкой жилое помещение имеет следующие показатели: </w:t>
      </w:r>
      <w:r w:rsidRPr="00762529">
        <w:rPr>
          <w:sz w:val="20"/>
          <w:szCs w:val="20"/>
        </w:rPr>
        <w:t>________________________</w:t>
      </w:r>
    </w:p>
    <w:p w:rsidR="00B02576" w:rsidRPr="00762529" w:rsidRDefault="00B02576" w:rsidP="00B02576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__________________________________________________________________________________</w:t>
      </w:r>
    </w:p>
    <w:p w:rsidR="00B02576" w:rsidRPr="00762529" w:rsidRDefault="00B02576" w:rsidP="00B02576">
      <w:pPr>
        <w:ind w:firstLine="72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B02576" w:rsidRDefault="00B02576" w:rsidP="00B02576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B02576" w:rsidRDefault="00B02576" w:rsidP="00B02576">
      <w:pPr>
        <w:ind w:firstLine="720"/>
        <w:jc w:val="both"/>
      </w:pPr>
    </w:p>
    <w:p w:rsidR="00B02576" w:rsidRDefault="00B02576" w:rsidP="00B02576">
      <w:pPr>
        <w:ind w:firstLine="709"/>
        <w:jc w:val="both"/>
      </w:pPr>
      <w:r w:rsidRPr="00F8012C">
        <w:t>К заявлению прилагаются следующие документы:</w:t>
      </w:r>
    </w:p>
    <w:p w:rsidR="00B02576" w:rsidRPr="00F8012C" w:rsidRDefault="00B02576" w:rsidP="00B02576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B02576" w:rsidRPr="00762529" w:rsidTr="0000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B02576" w:rsidRPr="00762529" w:rsidRDefault="00B02576" w:rsidP="000018AC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:rsidR="00B02576" w:rsidRPr="008E5BA0" w:rsidRDefault="00B02576" w:rsidP="000018AC">
            <w:pPr>
              <w:pStyle w:val="4"/>
              <w:rPr>
                <w:b w:val="0"/>
                <w:sz w:val="22"/>
                <w:szCs w:val="22"/>
                <w:lang w:val="ru-RU" w:eastAsia="ru-RU"/>
              </w:rPr>
            </w:pPr>
            <w:r w:rsidRPr="008E5BA0">
              <w:rPr>
                <w:b w:val="0"/>
                <w:sz w:val="22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2340" w:type="dxa"/>
          </w:tcPr>
          <w:p w:rsidR="00B02576" w:rsidRPr="00762529" w:rsidRDefault="00B02576" w:rsidP="000018AC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Количество</w:t>
            </w:r>
          </w:p>
          <w:p w:rsidR="00B02576" w:rsidRPr="00762529" w:rsidRDefault="00B02576" w:rsidP="000018AC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листов</w:t>
            </w:r>
          </w:p>
        </w:tc>
      </w:tr>
      <w:tr w:rsidR="00B02576" w:rsidRPr="00762529" w:rsidTr="0000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B02576" w:rsidRPr="00762529" w:rsidRDefault="00B02576" w:rsidP="000018AC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B02576" w:rsidRPr="008E5BA0" w:rsidRDefault="00B02576" w:rsidP="000018AC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8E5BA0">
              <w:rPr>
                <w:b w:val="0"/>
                <w:sz w:val="22"/>
                <w:szCs w:val="22"/>
                <w:lang w:val="ru-RU" w:eastAsia="ru-RU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B02576" w:rsidRPr="00762529" w:rsidRDefault="00B02576" w:rsidP="000018AC">
            <w:pPr>
              <w:jc w:val="center"/>
              <w:rPr>
                <w:sz w:val="22"/>
                <w:szCs w:val="22"/>
              </w:rPr>
            </w:pPr>
          </w:p>
        </w:tc>
      </w:tr>
      <w:tr w:rsidR="00B02576" w:rsidRPr="00762529" w:rsidTr="0000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B02576" w:rsidRPr="00762529" w:rsidRDefault="00B02576" w:rsidP="000018AC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B02576" w:rsidRPr="008E5BA0" w:rsidRDefault="00B02576" w:rsidP="000018AC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8E5BA0">
              <w:rPr>
                <w:b w:val="0"/>
                <w:sz w:val="22"/>
                <w:szCs w:val="22"/>
                <w:lang w:val="ru-RU" w:eastAsia="ru-RU"/>
              </w:rPr>
              <w:t>Выкопировка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B02576" w:rsidRPr="00762529" w:rsidRDefault="00B02576" w:rsidP="000018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2576" w:rsidRDefault="00B02576" w:rsidP="00B02576">
      <w:pPr>
        <w:ind w:firstLine="720"/>
        <w:jc w:val="both"/>
      </w:pPr>
    </w:p>
    <w:p w:rsidR="00B02576" w:rsidRPr="006014E8" w:rsidRDefault="00B02576" w:rsidP="00B02576">
      <w:pPr>
        <w:ind w:firstLine="720"/>
        <w:jc w:val="both"/>
      </w:pPr>
    </w:p>
    <w:p w:rsidR="00B02576" w:rsidRDefault="00B02576" w:rsidP="00B02576">
      <w:r w:rsidRPr="00F8012C">
        <w:t>Подпис</w:t>
      </w:r>
      <w:r>
        <w:t>ь</w:t>
      </w:r>
      <w:r w:rsidRPr="00F8012C">
        <w:t xml:space="preserve"> лиц</w:t>
      </w:r>
      <w:r>
        <w:t>а</w:t>
      </w:r>
      <w:r w:rsidRPr="00F8012C">
        <w:t>, подавш</w:t>
      </w:r>
      <w:r>
        <w:t>его</w:t>
      </w:r>
      <w:r w:rsidRPr="00F8012C">
        <w:t xml:space="preserve"> заявление:</w:t>
      </w:r>
    </w:p>
    <w:p w:rsidR="00B02576" w:rsidRPr="00F8012C" w:rsidRDefault="00B02576" w:rsidP="00B02576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B02576" w:rsidRPr="00860EA1" w:rsidTr="000018A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r w:rsidRPr="00860EA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576" w:rsidRPr="00860EA1" w:rsidRDefault="00B02576" w:rsidP="000018A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r w:rsidRPr="00860EA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576" w:rsidRPr="00860EA1" w:rsidRDefault="00B02576" w:rsidP="000018A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r w:rsidRPr="00860EA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576" w:rsidRPr="00860EA1" w:rsidRDefault="00B02576" w:rsidP="000018A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r w:rsidRPr="00860EA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576" w:rsidRPr="00860EA1" w:rsidRDefault="00B02576" w:rsidP="000018A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576" w:rsidRPr="00860EA1" w:rsidRDefault="00B02576" w:rsidP="000018AC"/>
        </w:tc>
      </w:tr>
      <w:tr w:rsidR="00B02576" w:rsidRPr="00860EA1" w:rsidTr="000018A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76" w:rsidRPr="00860EA1" w:rsidRDefault="00B02576" w:rsidP="000018AC">
            <w:pPr>
              <w:ind w:right="660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02576" w:rsidRPr="00860EA1" w:rsidRDefault="00B02576" w:rsidP="00B02576"/>
    <w:p w:rsidR="00B02576" w:rsidRPr="00860EA1" w:rsidRDefault="00B02576" w:rsidP="00B02576"/>
    <w:p w:rsidR="00B02576" w:rsidRPr="00860EA1" w:rsidRDefault="00B02576" w:rsidP="00B02576">
      <w:pPr>
        <w:pStyle w:val="a3"/>
        <w:ind w:firstLine="720"/>
        <w:jc w:val="both"/>
      </w:pPr>
    </w:p>
    <w:p w:rsidR="00B02576" w:rsidRPr="00860EA1" w:rsidRDefault="00B02576" w:rsidP="00B0257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02576" w:rsidRPr="00C44889" w:rsidRDefault="00B02576" w:rsidP="00B0257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 xml:space="preserve"> 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B02576" w:rsidRPr="00860EA1" w:rsidRDefault="00B02576" w:rsidP="00B0257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02576" w:rsidRPr="00860EA1" w:rsidRDefault="00B02576" w:rsidP="00B0257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02576" w:rsidRPr="00860EA1" w:rsidRDefault="00B02576" w:rsidP="00B0257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02576" w:rsidRPr="00860EA1" w:rsidRDefault="00B02576" w:rsidP="00B0257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02576" w:rsidRDefault="00B02576" w:rsidP="00B0257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02576" w:rsidRDefault="00B02576" w:rsidP="00B0257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02576" w:rsidRDefault="00B02576" w:rsidP="00B0257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02576" w:rsidRDefault="00B02576" w:rsidP="00B0257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Default="00B02576" w:rsidP="00B02576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B02576" w:rsidRPr="008F0DD5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Приложение 2</w:t>
      </w:r>
    </w:p>
    <w:p w:rsidR="00B02576" w:rsidRPr="009F15E4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9F15E4">
        <w:rPr>
          <w:b/>
          <w:bCs/>
        </w:rPr>
        <w:t xml:space="preserve">к </w:t>
      </w:r>
      <w:hyperlink w:anchor="sub_1000" w:history="1">
        <w:r w:rsidRPr="009F15E4">
          <w:rPr>
            <w:b/>
            <w:bCs/>
          </w:rPr>
          <w:t>Административному регламенту</w:t>
        </w:r>
      </w:hyperlink>
    </w:p>
    <w:p w:rsidR="00B02576" w:rsidRPr="009F15E4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9F15E4">
        <w:rPr>
          <w:b/>
          <w:bCs/>
        </w:rPr>
        <w:t>предоставления администрацией</w:t>
      </w:r>
    </w:p>
    <w:p w:rsidR="00B02576" w:rsidRPr="009F15E4" w:rsidRDefault="009F15E4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9F15E4">
        <w:rPr>
          <w:b/>
        </w:rPr>
        <w:t>Осьминского сельского поселения</w:t>
      </w:r>
    </w:p>
    <w:p w:rsidR="00B02576" w:rsidRPr="009F15E4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9F15E4">
        <w:rPr>
          <w:b/>
          <w:bCs/>
        </w:rPr>
        <w:t>муниципальной услуги</w:t>
      </w:r>
    </w:p>
    <w:p w:rsidR="00B02576" w:rsidRPr="008F0DD5" w:rsidRDefault="00B02576" w:rsidP="00B025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2576" w:rsidRPr="008F0DD5" w:rsidRDefault="00B02576" w:rsidP="00B02576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B02576" w:rsidRPr="008F0DD5" w:rsidRDefault="00B02576" w:rsidP="00B025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2576" w:rsidRPr="008F0DD5" w:rsidRDefault="00B02576" w:rsidP="00B025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B02576" w:rsidRPr="008F0DD5" w:rsidTr="000018AC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B02576" w:rsidRPr="008F0DD5" w:rsidRDefault="00B02576" w:rsidP="000018AC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B02576" w:rsidRPr="008F0DD5" w:rsidTr="000018AC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B02576" w:rsidRPr="00860EA1" w:rsidRDefault="00B02576" w:rsidP="000018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B02576" w:rsidRPr="00860EA1" w:rsidRDefault="00B02576" w:rsidP="000018A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0" w:history="1">
              <w:r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B02576" w:rsidRPr="008F0DD5" w:rsidTr="000018AC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B02576" w:rsidRPr="00860EA1" w:rsidRDefault="00B02576" w:rsidP="000018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9.00 до 21.00, ежедневно,</w:t>
            </w:r>
          </w:p>
          <w:p w:rsidR="00B02576" w:rsidRPr="00860EA1" w:rsidRDefault="00B02576" w:rsidP="000018A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60EA1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02576" w:rsidRPr="008F0DD5" w:rsidRDefault="00B02576" w:rsidP="000018AC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1" w:history="1">
              <w:r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B02576" w:rsidRPr="008F0DD5" w:rsidTr="000018AC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02576" w:rsidRPr="008F0DD5" w:rsidRDefault="00B02576" w:rsidP="000018AC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2" w:history="1">
              <w:r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B02576" w:rsidRPr="008F0DD5" w:rsidTr="000018AC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B02576" w:rsidRPr="008F0DD5" w:rsidRDefault="00B02576" w:rsidP="000018AC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02576" w:rsidRPr="008F0DD5" w:rsidRDefault="00B02576" w:rsidP="000018AC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B02576" w:rsidRPr="008F0DD5" w:rsidRDefault="00B02576" w:rsidP="000018AC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02576" w:rsidRPr="008F0DD5" w:rsidRDefault="00B02576" w:rsidP="000018AC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3" w:history="1">
              <w:r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B02576" w:rsidRPr="008F0DD5" w:rsidRDefault="00B02576" w:rsidP="000018AC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B02576" w:rsidRPr="008F0DD5" w:rsidTr="000018AC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4" w:history="1">
              <w:r w:rsidRPr="008F0DD5">
                <w:rPr>
                  <w:lang w:val="en-US" w:eastAsia="ar-SA"/>
                </w:rPr>
                <w:t>mfcvyborg@gmail.com</w:t>
              </w:r>
            </w:hyperlink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B02576" w:rsidRPr="008F0DD5" w:rsidTr="000018AC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B02576" w:rsidRPr="008F0DD5" w:rsidTr="000018AC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B02576" w:rsidRPr="005D7E1B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187700,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B02576" w:rsidRPr="008F0DD5" w:rsidTr="000018AC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8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B02576" w:rsidRPr="008F0DD5" w:rsidRDefault="00B02576" w:rsidP="000018AC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B02576" w:rsidRPr="008F0DD5" w:rsidRDefault="00B02576" w:rsidP="000018A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5" w:history="1">
              <w:r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B02576" w:rsidRPr="008F0DD5" w:rsidRDefault="00B02576" w:rsidP="000018AC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B02576" w:rsidRPr="008F0DD5" w:rsidRDefault="00B02576" w:rsidP="00B02576">
      <w:pPr>
        <w:suppressAutoHyphens/>
        <w:jc w:val="center"/>
        <w:rPr>
          <w:b/>
          <w:bCs/>
          <w:lang w:eastAsia="ar-SA"/>
        </w:rPr>
      </w:pPr>
    </w:p>
    <w:p w:rsidR="00B02576" w:rsidRPr="008F0DD5" w:rsidRDefault="00B02576" w:rsidP="00B02576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Pr="00D1055E" w:rsidRDefault="00B02576" w:rsidP="00B02576">
      <w:pPr>
        <w:ind w:firstLine="4820"/>
        <w:rPr>
          <w:b/>
          <w:bCs/>
        </w:rPr>
      </w:pPr>
      <w:r w:rsidRPr="00D1055E">
        <w:rPr>
          <w:b/>
          <w:bCs/>
        </w:rPr>
        <w:t>Приложение № 3</w:t>
      </w:r>
    </w:p>
    <w:p w:rsidR="00B02576" w:rsidRDefault="00B02576" w:rsidP="00B02576">
      <w:pPr>
        <w:pStyle w:val="a3"/>
        <w:ind w:right="-104" w:firstLine="4820"/>
        <w:jc w:val="left"/>
        <w:rPr>
          <w:b/>
          <w:bCs/>
          <w:sz w:val="24"/>
          <w:lang w:val="ru-RU"/>
        </w:rPr>
      </w:pPr>
    </w:p>
    <w:p w:rsidR="009F15E4" w:rsidRPr="00AC4382" w:rsidRDefault="009F15E4" w:rsidP="009F15E4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к Административному регламенту </w:t>
      </w:r>
    </w:p>
    <w:p w:rsidR="009F15E4" w:rsidRDefault="009F15E4" w:rsidP="009F15E4">
      <w:pPr>
        <w:pStyle w:val="a3"/>
        <w:ind w:right="-365" w:firstLine="4820"/>
        <w:jc w:val="left"/>
        <w:rPr>
          <w:b/>
          <w:sz w:val="24"/>
          <w:lang w:val="ru-RU"/>
        </w:rPr>
      </w:pPr>
      <w:r w:rsidRPr="00AC4382">
        <w:rPr>
          <w:b/>
          <w:sz w:val="24"/>
        </w:rPr>
        <w:t xml:space="preserve">предоставления администрацией </w:t>
      </w:r>
    </w:p>
    <w:p w:rsidR="009F15E4" w:rsidRPr="009F15E4" w:rsidRDefault="009F15E4" w:rsidP="009F15E4">
      <w:pPr>
        <w:pStyle w:val="a3"/>
        <w:ind w:right="-365" w:firstLine="482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Осьминского сельского поселения</w:t>
      </w:r>
    </w:p>
    <w:p w:rsidR="009F15E4" w:rsidRDefault="009F15E4" w:rsidP="009F15E4">
      <w:pPr>
        <w:pStyle w:val="a3"/>
        <w:ind w:left="4820" w:right="-365"/>
        <w:jc w:val="left"/>
        <w:rPr>
          <w:b/>
          <w:sz w:val="24"/>
        </w:rPr>
      </w:pPr>
      <w:r w:rsidRPr="00AC4382">
        <w:rPr>
          <w:b/>
          <w:sz w:val="24"/>
        </w:rPr>
        <w:t xml:space="preserve">муниципальной услуги </w:t>
      </w:r>
    </w:p>
    <w:p w:rsidR="009F15E4" w:rsidRDefault="009F15E4" w:rsidP="009F15E4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приему</w:t>
      </w:r>
      <w:r w:rsidRPr="00185F59">
        <w:rPr>
          <w:rFonts w:ascii="Times New Roman" w:hAnsi="Times New Roman" w:cs="Times New Roman"/>
          <w:b/>
          <w:sz w:val="24"/>
        </w:rPr>
        <w:t xml:space="preserve"> в эксплуатацию после </w:t>
      </w:r>
    </w:p>
    <w:p w:rsidR="009F15E4" w:rsidRPr="00860EA1" w:rsidRDefault="009F15E4" w:rsidP="009F15E4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9F15E4" w:rsidRPr="009F15E4" w:rsidRDefault="009F15E4" w:rsidP="009F15E4">
      <w:pPr>
        <w:pStyle w:val="a3"/>
        <w:ind w:right="-104" w:firstLine="4820"/>
        <w:jc w:val="left"/>
        <w:rPr>
          <w:b/>
          <w:sz w:val="24"/>
          <w:lang w:val="ru-RU"/>
        </w:rPr>
      </w:pPr>
      <w:r w:rsidRPr="00860EA1">
        <w:rPr>
          <w:b/>
          <w:sz w:val="24"/>
        </w:rPr>
        <w:t>жилого (нежилого) помещения</w:t>
      </w:r>
    </w:p>
    <w:p w:rsidR="00B02576" w:rsidRDefault="00B02576" w:rsidP="00B02576">
      <w:pPr>
        <w:rPr>
          <w:b/>
        </w:rPr>
      </w:pPr>
    </w:p>
    <w:p w:rsidR="00B02576" w:rsidRPr="0020562B" w:rsidRDefault="00B02576" w:rsidP="00B02576">
      <w:pPr>
        <w:jc w:val="center"/>
        <w:rPr>
          <w:b/>
        </w:rPr>
      </w:pPr>
      <w:r w:rsidRPr="0020562B">
        <w:rPr>
          <w:b/>
        </w:rPr>
        <w:t xml:space="preserve">Акт </w:t>
      </w:r>
    </w:p>
    <w:p w:rsidR="00B02576" w:rsidRPr="00D1055E" w:rsidRDefault="00B02576" w:rsidP="00B02576">
      <w:pPr>
        <w:ind w:right="-185" w:hanging="180"/>
        <w:jc w:val="center"/>
        <w:rPr>
          <w:b/>
          <w:bCs/>
        </w:rPr>
      </w:pPr>
      <w:r w:rsidRPr="0020562B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20562B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B02576" w:rsidRPr="004E635D" w:rsidRDefault="00B02576" w:rsidP="00B02576">
      <w:pPr>
        <w:jc w:val="center"/>
        <w:rPr>
          <w:sz w:val="20"/>
          <w:szCs w:val="20"/>
        </w:rPr>
      </w:pPr>
      <w:r w:rsidRPr="004E635D">
        <w:rPr>
          <w:sz w:val="20"/>
          <w:szCs w:val="20"/>
        </w:rPr>
        <w:t xml:space="preserve"> (ненужное зачер</w:t>
      </w:r>
      <w:r>
        <w:rPr>
          <w:sz w:val="20"/>
          <w:szCs w:val="20"/>
        </w:rPr>
        <w:t>к</w:t>
      </w:r>
      <w:r w:rsidRPr="004E635D">
        <w:rPr>
          <w:sz w:val="20"/>
          <w:szCs w:val="20"/>
        </w:rPr>
        <w:t>нуть)</w:t>
      </w:r>
    </w:p>
    <w:p w:rsidR="00B02576" w:rsidRPr="00F00409" w:rsidRDefault="00B02576" w:rsidP="00B02576">
      <w:pPr>
        <w:ind w:right="-185" w:hanging="180"/>
        <w:jc w:val="both"/>
      </w:pPr>
      <w:r w:rsidRPr="00F00409">
        <w:t>«__» ___________ 20__ г.</w:t>
      </w:r>
      <w:r>
        <w:t xml:space="preserve">                                                                                         ______________</w:t>
      </w:r>
    </w:p>
    <w:p w:rsidR="00B02576" w:rsidRPr="00872AFF" w:rsidRDefault="00B02576" w:rsidP="00B02576">
      <w:r w:rsidRPr="00872AFF">
        <w:t> </w:t>
      </w:r>
    </w:p>
    <w:p w:rsidR="00B02576" w:rsidRDefault="00B02576" w:rsidP="00B0257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71"/>
        <w:gridCol w:w="5142"/>
      </w:tblGrid>
      <w:tr w:rsidR="00B02576" w:rsidTr="000018AC">
        <w:tc>
          <w:tcPr>
            <w:tcW w:w="8923" w:type="dxa"/>
            <w:gridSpan w:val="2"/>
            <w:shd w:val="clear" w:color="auto" w:fill="auto"/>
          </w:tcPr>
          <w:p w:rsidR="00B02576" w:rsidRPr="00AB274D" w:rsidRDefault="00B02576" w:rsidP="000018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B02576" w:rsidTr="000018AC">
        <w:tc>
          <w:tcPr>
            <w:tcW w:w="3780" w:type="dxa"/>
            <w:shd w:val="clear" w:color="auto" w:fill="auto"/>
          </w:tcPr>
          <w:p w:rsidR="00B02576" w:rsidRPr="00AB274D" w:rsidRDefault="00B02576" w:rsidP="000018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02576" w:rsidRPr="00AB274D" w:rsidRDefault="00B02576" w:rsidP="000018A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76" w:rsidTr="000018AC">
        <w:tc>
          <w:tcPr>
            <w:tcW w:w="8923" w:type="dxa"/>
            <w:gridSpan w:val="2"/>
            <w:shd w:val="clear" w:color="auto" w:fill="auto"/>
          </w:tcPr>
          <w:p w:rsidR="00B02576" w:rsidRPr="00AB274D" w:rsidRDefault="00B02576" w:rsidP="000018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B02576" w:rsidTr="000018AC">
        <w:tc>
          <w:tcPr>
            <w:tcW w:w="3780" w:type="dxa"/>
            <w:shd w:val="clear" w:color="auto" w:fill="auto"/>
          </w:tcPr>
          <w:p w:rsidR="00B02576" w:rsidRPr="00AB274D" w:rsidRDefault="00B02576" w:rsidP="000018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02576" w:rsidRPr="00AB274D" w:rsidRDefault="00B02576" w:rsidP="000018A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76" w:rsidTr="000018AC">
        <w:tc>
          <w:tcPr>
            <w:tcW w:w="3780" w:type="dxa"/>
            <w:shd w:val="clear" w:color="auto" w:fill="auto"/>
          </w:tcPr>
          <w:p w:rsidR="00B02576" w:rsidRPr="00AB274D" w:rsidRDefault="00B02576" w:rsidP="000018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02576" w:rsidRPr="00AB274D" w:rsidRDefault="00B02576" w:rsidP="000018A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76" w:rsidTr="000018AC">
        <w:tc>
          <w:tcPr>
            <w:tcW w:w="3780" w:type="dxa"/>
            <w:shd w:val="clear" w:color="auto" w:fill="auto"/>
          </w:tcPr>
          <w:p w:rsidR="00B02576" w:rsidRPr="00AB274D" w:rsidRDefault="00B02576" w:rsidP="000018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02576" w:rsidRPr="00AB274D" w:rsidRDefault="00B02576" w:rsidP="000018A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02576" w:rsidRPr="00AB274D" w:rsidRDefault="00B02576" w:rsidP="000018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576" w:rsidRDefault="00B02576" w:rsidP="00B02576">
      <w:pPr>
        <w:jc w:val="both"/>
      </w:pPr>
      <w:r>
        <w:t xml:space="preserve">произвела осмотр помещения после проведения работ по его </w:t>
      </w:r>
      <w:r w:rsidRPr="00872AFF">
        <w:t>переустройств</w:t>
      </w:r>
      <w:r>
        <w:t>у</w:t>
      </w:r>
      <w:r w:rsidRPr="00872AFF">
        <w:t>  и   (или)  перепланировк</w:t>
      </w:r>
      <w:r>
        <w:t>е</w:t>
      </w:r>
      <w:r w:rsidRPr="00872AFF">
        <w:t xml:space="preserve"> </w:t>
      </w:r>
      <w:r w:rsidRPr="0043031F">
        <w:t>и (или) иных работ</w:t>
      </w:r>
      <w:r>
        <w:t xml:space="preserve"> (нужное указать</w:t>
      </w:r>
      <w:r w:rsidRPr="00872AFF">
        <w:t>)</w:t>
      </w:r>
      <w:r>
        <w:t xml:space="preserve"> и установила:</w:t>
      </w:r>
    </w:p>
    <w:p w:rsidR="00B02576" w:rsidRDefault="00B02576" w:rsidP="00B025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2576" w:rsidRDefault="00B02576" w:rsidP="00B0257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B02576" w:rsidRPr="006B3D22" w:rsidRDefault="00B02576" w:rsidP="00B02576">
      <w:pPr>
        <w:pStyle w:val="ConsPlusNonformat"/>
        <w:widowControl/>
        <w:ind w:firstLine="72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B02576" w:rsidRPr="00C03F85" w:rsidRDefault="00B02576" w:rsidP="00B02576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</w:p>
    <w:p w:rsidR="00B02576" w:rsidRPr="006B3D22" w:rsidRDefault="00B02576" w:rsidP="00B02576">
      <w:pPr>
        <w:jc w:val="center"/>
      </w:pPr>
      <w:r>
        <w:t>_____________________________________________________________________________</w:t>
      </w:r>
    </w:p>
    <w:p w:rsidR="00B02576" w:rsidRPr="00C03F85" w:rsidRDefault="00B02576" w:rsidP="00B02576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B02576" w:rsidRDefault="00B02576" w:rsidP="00B02576">
      <w:pPr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(нежилого)</w:t>
      </w:r>
      <w:r>
        <w:t xml:space="preserve">  </w:t>
      </w:r>
      <w:r w:rsidRPr="00C03F85">
        <w:t xml:space="preserve">помещения </w:t>
      </w:r>
      <w:r>
        <w:t xml:space="preserve"> </w:t>
      </w:r>
      <w:r w:rsidRPr="00C03F85">
        <w:t>в</w:t>
      </w:r>
      <w:r>
        <w:t xml:space="preserve"> </w:t>
      </w:r>
      <w:r w:rsidRPr="00C03F85">
        <w:t xml:space="preserve"> нежилое </w:t>
      </w:r>
      <w:r>
        <w:t xml:space="preserve"> </w:t>
      </w:r>
      <w:r w:rsidRPr="00C03F85">
        <w:t>(жилое) помещение</w:t>
      </w:r>
      <w:r>
        <w:t xml:space="preserve"> от  «___» _________ 20___ года № ____.</w:t>
      </w:r>
    </w:p>
    <w:p w:rsidR="00B02576" w:rsidRDefault="00B02576" w:rsidP="00B02576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B02576" w:rsidRDefault="00B02576" w:rsidP="00B02576">
      <w:pPr>
        <w:jc w:val="both"/>
      </w:pPr>
      <w:r>
        <w:t xml:space="preserve">_____________________________________________________________________________ </w:t>
      </w:r>
    </w:p>
    <w:p w:rsidR="00B02576" w:rsidRPr="00FA0CE4" w:rsidRDefault="00B02576" w:rsidP="00B0257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B02576" w:rsidRDefault="00B02576" w:rsidP="00B02576">
      <w:pPr>
        <w:jc w:val="both"/>
      </w:pPr>
      <w:r>
        <w:t>и согласована в установленном порядке.</w:t>
      </w:r>
    </w:p>
    <w:p w:rsidR="00B02576" w:rsidRDefault="00B02576" w:rsidP="00B025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Предъявленное  </w:t>
      </w:r>
      <w:r w:rsidRPr="009F15E4">
        <w:rPr>
          <w:rFonts w:ascii="Times New Roman" w:hAnsi="Times New Roman" w:cs="Times New Roman"/>
          <w:sz w:val="24"/>
          <w:szCs w:val="24"/>
        </w:rPr>
        <w:t>к приему в эксплуатацию помещение имеет следующие показатели: ___________________________________________________________________</w:t>
      </w:r>
    </w:p>
    <w:p w:rsidR="00B02576" w:rsidRPr="008B5960" w:rsidRDefault="00B02576" w:rsidP="00B02576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(указываются характеристики помещения)</w:t>
      </w:r>
    </w:p>
    <w:p w:rsidR="00B02576" w:rsidRDefault="00B02576" w:rsidP="00B025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2576" w:rsidRDefault="00B02576" w:rsidP="00B025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2576" w:rsidRDefault="00B02576" w:rsidP="00B025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2576" w:rsidRDefault="00B02576" w:rsidP="00B025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2576" w:rsidRDefault="00B02576" w:rsidP="00B025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F15E4">
        <w:rPr>
          <w:rFonts w:ascii="Times New Roman" w:hAnsi="Times New Roman" w:cs="Times New Roman"/>
          <w:sz w:val="24"/>
          <w:szCs w:val="24"/>
        </w:rPr>
        <w:t>Предъявленное к приему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помещение ______________________</w:t>
      </w:r>
    </w:p>
    <w:p w:rsidR="00B02576" w:rsidRDefault="00B02576" w:rsidP="00B025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2576" w:rsidRDefault="00B02576" w:rsidP="00B0257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соответствие (не</w:t>
      </w:r>
      <w:r w:rsidRPr="00E34D0B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ие) выполненных работ</w:t>
      </w:r>
      <w:r w:rsidRPr="00E34D0B">
        <w:rPr>
          <w:rFonts w:ascii="Times New Roman" w:hAnsi="Times New Roman" w:cs="Times New Roman"/>
        </w:rPr>
        <w:t xml:space="preserve"> представленному проекту (проектной </w:t>
      </w:r>
    </w:p>
    <w:p w:rsidR="00B02576" w:rsidRPr="00E34D0B" w:rsidRDefault="00B02576" w:rsidP="00B025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2576" w:rsidRPr="00E34D0B" w:rsidRDefault="00B02576" w:rsidP="00B0257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4D0B">
        <w:rPr>
          <w:rFonts w:ascii="Times New Roman" w:hAnsi="Times New Roman" w:cs="Times New Roman"/>
        </w:rPr>
        <w:t xml:space="preserve">документации), </w:t>
      </w:r>
      <w:r>
        <w:rPr>
          <w:rFonts w:ascii="Times New Roman" w:hAnsi="Times New Roman" w:cs="Times New Roman"/>
        </w:rPr>
        <w:t>соответствие установленным</w:t>
      </w:r>
      <w:r w:rsidRPr="00E34D0B">
        <w:rPr>
          <w:rFonts w:ascii="Times New Roman" w:hAnsi="Times New Roman" w:cs="Times New Roman"/>
        </w:rPr>
        <w:t xml:space="preserve"> строительным нормам и правилам</w:t>
      </w:r>
      <w:r>
        <w:rPr>
          <w:rFonts w:ascii="Times New Roman" w:hAnsi="Times New Roman" w:cs="Times New Roman"/>
        </w:rPr>
        <w:t>)</w:t>
      </w:r>
    </w:p>
    <w:p w:rsidR="00B02576" w:rsidRDefault="00B02576" w:rsidP="00B025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2576" w:rsidRDefault="00B02576" w:rsidP="00B025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B02576" w:rsidRDefault="00B02576" w:rsidP="00B025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2576" w:rsidRDefault="00B02576" w:rsidP="00B025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02576" w:rsidRPr="00671F68" w:rsidRDefault="00B02576" w:rsidP="00B02576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</w:t>
      </w:r>
      <w:r w:rsidRPr="009F15E4">
        <w:rPr>
          <w:rFonts w:ascii="Times New Roman" w:hAnsi="Times New Roman" w:cs="Times New Roman"/>
        </w:rPr>
        <w:t>приема</w:t>
      </w:r>
      <w:r>
        <w:rPr>
          <w:rFonts w:ascii="Times New Roman" w:hAnsi="Times New Roman" w:cs="Times New Roman"/>
        </w:rPr>
        <w:t xml:space="preserve"> в эксплуатацию </w:t>
      </w:r>
    </w:p>
    <w:p w:rsidR="00B02576" w:rsidRPr="005D05FB" w:rsidRDefault="00B02576" w:rsidP="00B025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1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помещения после проведения работ по </w:t>
      </w:r>
      <w:r w:rsidRPr="00671F68">
        <w:rPr>
          <w:rFonts w:ascii="Times New Roman" w:hAnsi="Times New Roman" w:cs="Times New Roman"/>
        </w:rPr>
        <w:t>переустройству и (или) перепланировке и (или) иных работ</w:t>
      </w:r>
      <w:r>
        <w:rPr>
          <w:rFonts w:ascii="Times New Roman" w:hAnsi="Times New Roman" w:cs="Times New Roman"/>
        </w:rPr>
        <w:t>)</w:t>
      </w:r>
    </w:p>
    <w:p w:rsidR="00B02576" w:rsidRPr="005D05FB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2576" w:rsidRPr="005D05FB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02576" w:rsidRPr="00CF4E6D" w:rsidRDefault="00B02576" w:rsidP="00B0257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B02576" w:rsidRPr="005D05FB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02576" w:rsidRPr="005D05FB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</w:rPr>
      </w:pP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02576" w:rsidRPr="00CF4E6D" w:rsidRDefault="00B02576" w:rsidP="00B0257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</w:rPr>
      </w:pP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</w:rPr>
      </w:pP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02576" w:rsidRPr="00CF4E6D" w:rsidRDefault="00B02576" w:rsidP="00B0257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B02576" w:rsidRPr="00CF4E6D" w:rsidRDefault="00B02576" w:rsidP="00B02576">
      <w:pPr>
        <w:pStyle w:val="ConsPlusNonformat"/>
        <w:widowControl/>
        <w:rPr>
          <w:rFonts w:ascii="Times New Roman" w:hAnsi="Times New Roman" w:cs="Times New Roman"/>
        </w:rPr>
      </w:pP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2576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2576" w:rsidRPr="005D05FB" w:rsidRDefault="00B02576" w:rsidP="00B025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2576" w:rsidRDefault="00B02576" w:rsidP="00B02576"/>
    <w:p w:rsidR="00B02576" w:rsidRDefault="00B02576" w:rsidP="00B02576"/>
    <w:p w:rsidR="00B02576" w:rsidRDefault="00B02576" w:rsidP="00B02576"/>
    <w:p w:rsidR="00B02576" w:rsidRPr="00872AFF" w:rsidRDefault="00B02576" w:rsidP="00B02576"/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ind w:firstLine="709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02576" w:rsidRPr="00DB73DC" w:rsidRDefault="00B02576" w:rsidP="00B02576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02576" w:rsidRPr="008F0DD5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Приложение </w:t>
      </w:r>
      <w:r>
        <w:rPr>
          <w:b/>
          <w:bCs/>
        </w:rPr>
        <w:t>4</w:t>
      </w:r>
    </w:p>
    <w:p w:rsidR="00B02576" w:rsidRPr="008F0DD5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9F15E4" w:rsidRPr="008F0DD5" w:rsidRDefault="009F15E4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Осьминского сельского поселения</w:t>
      </w:r>
    </w:p>
    <w:p w:rsidR="00B02576" w:rsidRPr="008F0DD5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B02576" w:rsidRPr="00DB73DC" w:rsidRDefault="00B02576" w:rsidP="00B02576">
      <w:pPr>
        <w:jc w:val="right"/>
        <w:rPr>
          <w:i/>
        </w:rPr>
      </w:pPr>
      <w:r w:rsidRPr="00DB73DC">
        <w:rPr>
          <w:i/>
        </w:rPr>
        <w:t xml:space="preserve"> </w:t>
      </w:r>
    </w:p>
    <w:p w:rsidR="00B02576" w:rsidRPr="00DB73DC" w:rsidRDefault="00B02576" w:rsidP="00B02576">
      <w:pPr>
        <w:jc w:val="center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B02576" w:rsidRDefault="00B02576" w:rsidP="00B02576">
      <w:pPr>
        <w:rPr>
          <w:rFonts w:ascii="Courier New" w:hAnsi="Courier New" w:cs="Courier New"/>
          <w:sz w:val="22"/>
          <w:szCs w:val="22"/>
        </w:rPr>
      </w:pPr>
    </w:p>
    <w:p w:rsidR="00B02576" w:rsidRPr="00FC2B8A" w:rsidRDefault="00B02576" w:rsidP="00B02576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    │  (в том числе через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    │         МФЦ)       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B02576" w:rsidRPr="00FC2B8A" w:rsidRDefault="00B02576" w:rsidP="00B02576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B02576" w:rsidRPr="00FC2B8A" w:rsidRDefault="00067021" w:rsidP="00B0257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107950</wp:posOffset>
                </wp:positionV>
                <wp:extent cx="3371850" cy="1411605"/>
                <wp:effectExtent l="0" t="0" r="19050" b="17145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Принятие Комиссией решения и оформление соответствующего акта приемочной</w:t>
                            </w:r>
                          </w:p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комиссии о завершении</w:t>
                            </w:r>
                          </w:p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переустройства и (или)</w:t>
                            </w:r>
                          </w:p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перепланировки жилого помещения</w:t>
                            </w:r>
                          </w:p>
                          <w:p w:rsidR="00B02576" w:rsidRPr="00104B44" w:rsidRDefault="00B02576" w:rsidP="00B0257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9.95pt;margin-top:8.5pt;width:265.5pt;height:1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">
                <v:textbox>
                  <w:txbxContent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Принятие Комиссией решения и оформление соответствующего акта приемочной</w:t>
                      </w:r>
                    </w:p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комиссии о завершении</w:t>
                      </w:r>
                    </w:p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переустройства и (или)</w:t>
                      </w:r>
                    </w:p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перепланировки жилого помещения</w:t>
                      </w:r>
                    </w:p>
                    <w:p w:rsidR="00B02576" w:rsidRPr="00104B44" w:rsidRDefault="00B02576" w:rsidP="00B0257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16510" b="1714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 xml:space="preserve">Отказ в подтверждении завершения </w:t>
                            </w:r>
                          </w:p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переустройства и (или)</w:t>
                            </w:r>
                          </w:p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 xml:space="preserve"> перепланировки жилого помещения</w:t>
                            </w:r>
                          </w:p>
                          <w:p w:rsidR="00B02576" w:rsidRPr="00E17E43" w:rsidRDefault="00B02576" w:rsidP="00B025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2576" w:rsidRPr="00104B44" w:rsidRDefault="00B02576" w:rsidP="00B0257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14.2pt;margin-top:8.5pt;width:184.7pt;height:1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">
                <v:textbox>
                  <w:txbxContent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 xml:space="preserve">Отказ в подтверждении завершения </w:t>
                      </w:r>
                    </w:p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переустройства и (или)</w:t>
                      </w:r>
                    </w:p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 xml:space="preserve"> перепланировки жилого помещения</w:t>
                      </w:r>
                    </w:p>
                    <w:p w:rsidR="00B02576" w:rsidRPr="00E17E43" w:rsidRDefault="00B02576" w:rsidP="00B025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02576" w:rsidRPr="00104B44" w:rsidRDefault="00B02576" w:rsidP="00B0257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576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B02576" w:rsidRPr="00FC2B8A" w:rsidRDefault="00B02576" w:rsidP="00B02576"/>
    <w:p w:rsidR="00B02576" w:rsidRDefault="00B02576" w:rsidP="00B02576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B02576" w:rsidRDefault="00B02576" w:rsidP="00B02576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B02576" w:rsidRDefault="00B02576" w:rsidP="00B02576">
      <w:pPr>
        <w:ind w:firstLine="840"/>
        <w:jc w:val="both"/>
        <w:rPr>
          <w:sz w:val="28"/>
          <w:szCs w:val="28"/>
        </w:rPr>
      </w:pPr>
    </w:p>
    <w:p w:rsidR="00B02576" w:rsidRPr="00925EDA" w:rsidRDefault="00B02576" w:rsidP="00B02576">
      <w:pPr>
        <w:ind w:firstLine="840"/>
        <w:jc w:val="both"/>
        <w:rPr>
          <w:sz w:val="28"/>
          <w:szCs w:val="28"/>
        </w:rPr>
      </w:pPr>
    </w:p>
    <w:p w:rsidR="00B02576" w:rsidRPr="00925EDA" w:rsidRDefault="00B02576" w:rsidP="00B02576">
      <w:pPr>
        <w:jc w:val="center"/>
        <w:rPr>
          <w:b/>
          <w:sz w:val="28"/>
          <w:szCs w:val="28"/>
        </w:rPr>
      </w:pPr>
    </w:p>
    <w:p w:rsidR="00B02576" w:rsidRDefault="00067021" w:rsidP="00B0257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535305</wp:posOffset>
                </wp:positionV>
                <wp:extent cx="476250" cy="0"/>
                <wp:effectExtent l="55880" t="8890" r="58420" b="19685"/>
                <wp:wrapNone/>
                <wp:docPr id="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38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60.95pt;margin-top:42.15pt;width:37.5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cxZwIAAIM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2171700</wp:posOffset>
                </wp:positionV>
                <wp:extent cx="0" cy="478155"/>
                <wp:effectExtent l="76200" t="0" r="5715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68FB" id="Прямая со стрелкой 11" o:spid="_x0000_s1026" type="#_x0000_t32" style="position:absolute;margin-left:242.25pt;margin-top:171pt;width:0;height:37.6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B02576" w:rsidRDefault="00067021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-386080</wp:posOffset>
                </wp:positionV>
                <wp:extent cx="2877185" cy="933450"/>
                <wp:effectExtent l="0" t="0" r="1841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Утверждение акта приемочной комиссии</w:t>
                            </w:r>
                          </w:p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о завершении переустройства</w:t>
                            </w:r>
                          </w:p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и (или) перепланировки</w:t>
                            </w:r>
                          </w:p>
                          <w:p w:rsidR="00B02576" w:rsidRPr="003F69FB" w:rsidRDefault="00B02576" w:rsidP="00B0257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жилого помещения</w:t>
                            </w:r>
                          </w:p>
                          <w:p w:rsidR="00B02576" w:rsidRPr="003F69FB" w:rsidRDefault="00B02576" w:rsidP="00B0257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256.15pt;margin-top:-30.4pt;width:226.55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">
                <v:textbox>
                  <w:txbxContent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Утверждение акта приемочной комиссии</w:t>
                      </w:r>
                    </w:p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о завершении переустройства</w:t>
                      </w:r>
                    </w:p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и (или) перепланировки</w:t>
                      </w:r>
                    </w:p>
                    <w:p w:rsidR="00B02576" w:rsidRPr="003F69FB" w:rsidRDefault="00B02576" w:rsidP="00B0257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жилого помещения</w:t>
                      </w:r>
                    </w:p>
                    <w:p w:rsidR="00B02576" w:rsidRPr="003F69FB" w:rsidRDefault="00B02576" w:rsidP="00B0257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-850265</wp:posOffset>
                </wp:positionV>
                <wp:extent cx="0" cy="464185"/>
                <wp:effectExtent l="59055" t="12700" r="55245" b="1841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E941" id="AutoShape 46" o:spid="_x0000_s1026" type="#_x0000_t32" style="position:absolute;margin-left:379.95pt;margin-top:-66.95pt;width:0;height:3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EH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Rop0&#10;0KKng9cxM8pnQZ/euALcKrW1oUJ6Uq/mWdOvDildtUTtefR+OxsIzkJEchcSNs5All3/STPwIZAg&#10;inVqbBcgQQZ0ij0533rCTx7R4ZDCaT7Ls/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">
                <v:stroke endarrow="block"/>
              </v:shape>
            </w:pict>
          </mc:Fallback>
        </mc:AlternateContent>
      </w:r>
    </w:p>
    <w:p w:rsidR="00B02576" w:rsidRDefault="00067021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-1125220</wp:posOffset>
                </wp:positionV>
                <wp:extent cx="1989455" cy="1978660"/>
                <wp:effectExtent l="11430" t="8255" r="46990" b="5143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9455" cy="197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D906" id="AutoShape 45" o:spid="_x0000_s1026" type="#_x0000_t32" style="position:absolute;margin-left:48.45pt;margin-top:-88.6pt;width:156.65pt;height:15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">
                <v:stroke endarrow="block"/>
              </v:shape>
            </w:pict>
          </mc:Fallback>
        </mc:AlternateContent>
      </w: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067021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21590</wp:posOffset>
                </wp:positionV>
                <wp:extent cx="1504315" cy="1171575"/>
                <wp:effectExtent l="50165" t="10160" r="7620" b="5651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31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3B6C" id="AutoShape 48" o:spid="_x0000_s1026" type="#_x0000_t32" style="position:absolute;margin-left:261.5pt;margin-top:1.7pt;width:118.45pt;height:92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067021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141605</wp:posOffset>
                </wp:positionV>
                <wp:extent cx="2345690" cy="1021715"/>
                <wp:effectExtent l="0" t="0" r="16510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76" w:rsidRPr="00104B44" w:rsidRDefault="00B02576" w:rsidP="00B0257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70.85pt;margin-top:11.15pt;width:184.7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">
                <v:textbox>
                  <w:txbxContent>
                    <w:p w:rsidR="00B02576" w:rsidRPr="00104B44" w:rsidRDefault="00B02576" w:rsidP="00B0257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B02576" w:rsidRPr="00EA7D04" w:rsidRDefault="00B02576" w:rsidP="00B02576">
      <w:pPr>
        <w:spacing w:before="100" w:beforeAutospacing="1" w:after="100" w:afterAutospacing="1"/>
      </w:pPr>
      <w:r w:rsidRPr="00EA7D04">
        <w:rPr>
          <w:rFonts w:ascii="Courier New" w:hAnsi="Courier New" w:cs="Courier New"/>
          <w:sz w:val="22"/>
          <w:szCs w:val="22"/>
        </w:rPr>
        <w:t xml:space="preserve">  </w:t>
      </w:r>
    </w:p>
    <w:p w:rsidR="00B02576" w:rsidRDefault="00B02576" w:rsidP="00B02576">
      <w:pPr>
        <w:spacing w:after="200" w:line="276" w:lineRule="auto"/>
      </w:pPr>
    </w:p>
    <w:p w:rsidR="00B02576" w:rsidRDefault="00B02576" w:rsidP="00B02576">
      <w:pPr>
        <w:spacing w:after="200" w:line="276" w:lineRule="auto"/>
      </w:pPr>
    </w:p>
    <w:p w:rsidR="00B02576" w:rsidRDefault="00B02576" w:rsidP="00B02576">
      <w:pPr>
        <w:spacing w:after="200" w:line="276" w:lineRule="auto"/>
      </w:pPr>
    </w:p>
    <w:p w:rsidR="00B02576" w:rsidRPr="008F0DD5" w:rsidRDefault="00B02576" w:rsidP="00B025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EA7D04" w:rsidRPr="008F0DD5" w:rsidRDefault="00EA7D04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sectPr w:rsidR="00EA7D04" w:rsidRPr="008F0DD5" w:rsidSect="00AB3AC2">
      <w:headerReference w:type="even" r:id="rId26"/>
      <w:headerReference w:type="default" r:id="rId27"/>
      <w:pgSz w:w="1118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F9" w:rsidRDefault="009822F9">
      <w:r>
        <w:separator/>
      </w:r>
    </w:p>
  </w:endnote>
  <w:endnote w:type="continuationSeparator" w:id="0">
    <w:p w:rsidR="009822F9" w:rsidRDefault="0098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F9" w:rsidRDefault="009822F9">
      <w:r>
        <w:separator/>
      </w:r>
    </w:p>
  </w:footnote>
  <w:footnote w:type="continuationSeparator" w:id="0">
    <w:p w:rsidR="009822F9" w:rsidRDefault="0098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BF" w:rsidRDefault="005627B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27BF" w:rsidRDefault="005627BF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BF" w:rsidRDefault="005627B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7021">
      <w:rPr>
        <w:rStyle w:val="a9"/>
        <w:noProof/>
      </w:rPr>
      <w:t>29</w:t>
    </w:r>
    <w:r>
      <w:rPr>
        <w:rStyle w:val="a9"/>
      </w:rPr>
      <w:fldChar w:fldCharType="end"/>
    </w:r>
  </w:p>
  <w:p w:rsidR="005627BF" w:rsidRDefault="005627BF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23"/>
  </w:num>
  <w:num w:numId="7">
    <w:abstractNumId w:val="8"/>
  </w:num>
  <w:num w:numId="8">
    <w:abstractNumId w:val="12"/>
  </w:num>
  <w:num w:numId="9">
    <w:abstractNumId w:val="20"/>
  </w:num>
  <w:num w:numId="10">
    <w:abstractNumId w:val="22"/>
  </w:num>
  <w:num w:numId="11">
    <w:abstractNumId w:val="7"/>
  </w:num>
  <w:num w:numId="12">
    <w:abstractNumId w:val="15"/>
  </w:num>
  <w:num w:numId="13">
    <w:abstractNumId w:val="18"/>
  </w:num>
  <w:num w:numId="14">
    <w:abstractNumId w:val="0"/>
  </w:num>
  <w:num w:numId="15">
    <w:abstractNumId w:val="13"/>
  </w:num>
  <w:num w:numId="16">
    <w:abstractNumId w:val="19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18AC"/>
    <w:rsid w:val="00005C69"/>
    <w:rsid w:val="00015171"/>
    <w:rsid w:val="0001670F"/>
    <w:rsid w:val="000178B4"/>
    <w:rsid w:val="00031348"/>
    <w:rsid w:val="0004058A"/>
    <w:rsid w:val="000422AB"/>
    <w:rsid w:val="00047D44"/>
    <w:rsid w:val="000660CE"/>
    <w:rsid w:val="00066E75"/>
    <w:rsid w:val="00067021"/>
    <w:rsid w:val="00071017"/>
    <w:rsid w:val="00074246"/>
    <w:rsid w:val="00077FDA"/>
    <w:rsid w:val="00081802"/>
    <w:rsid w:val="00081FCC"/>
    <w:rsid w:val="0008312D"/>
    <w:rsid w:val="0009038D"/>
    <w:rsid w:val="00091260"/>
    <w:rsid w:val="00095152"/>
    <w:rsid w:val="000A000B"/>
    <w:rsid w:val="000A2E20"/>
    <w:rsid w:val="000A39A4"/>
    <w:rsid w:val="000B294E"/>
    <w:rsid w:val="000B31E9"/>
    <w:rsid w:val="000B3BCB"/>
    <w:rsid w:val="000C4BA0"/>
    <w:rsid w:val="000D4049"/>
    <w:rsid w:val="000D420C"/>
    <w:rsid w:val="000D5777"/>
    <w:rsid w:val="000D5FFF"/>
    <w:rsid w:val="000D7517"/>
    <w:rsid w:val="000E0A9D"/>
    <w:rsid w:val="000E3A93"/>
    <w:rsid w:val="000F4A2D"/>
    <w:rsid w:val="000F66A4"/>
    <w:rsid w:val="000F67C9"/>
    <w:rsid w:val="00104B44"/>
    <w:rsid w:val="00105780"/>
    <w:rsid w:val="001059AD"/>
    <w:rsid w:val="0010721E"/>
    <w:rsid w:val="00115CFB"/>
    <w:rsid w:val="00124093"/>
    <w:rsid w:val="001348FD"/>
    <w:rsid w:val="00141017"/>
    <w:rsid w:val="00144B56"/>
    <w:rsid w:val="00144D3A"/>
    <w:rsid w:val="00156653"/>
    <w:rsid w:val="00161D1B"/>
    <w:rsid w:val="00172BB5"/>
    <w:rsid w:val="0018352A"/>
    <w:rsid w:val="00190792"/>
    <w:rsid w:val="001946F3"/>
    <w:rsid w:val="00195AEA"/>
    <w:rsid w:val="001B17D7"/>
    <w:rsid w:val="001B3920"/>
    <w:rsid w:val="001B6A9C"/>
    <w:rsid w:val="001C5D0F"/>
    <w:rsid w:val="001C6069"/>
    <w:rsid w:val="001C62CB"/>
    <w:rsid w:val="001D00F8"/>
    <w:rsid w:val="001D1ACE"/>
    <w:rsid w:val="001D2EAE"/>
    <w:rsid w:val="001D3124"/>
    <w:rsid w:val="001D5AC0"/>
    <w:rsid w:val="001E0620"/>
    <w:rsid w:val="001E411C"/>
    <w:rsid w:val="001E7624"/>
    <w:rsid w:val="001E77D6"/>
    <w:rsid w:val="001F05BB"/>
    <w:rsid w:val="001F6A39"/>
    <w:rsid w:val="001F7A64"/>
    <w:rsid w:val="002008A0"/>
    <w:rsid w:val="0020703D"/>
    <w:rsid w:val="002111F3"/>
    <w:rsid w:val="002116BB"/>
    <w:rsid w:val="0021236F"/>
    <w:rsid w:val="002129CC"/>
    <w:rsid w:val="00213D99"/>
    <w:rsid w:val="00216BB6"/>
    <w:rsid w:val="00217DB8"/>
    <w:rsid w:val="00222C86"/>
    <w:rsid w:val="00223507"/>
    <w:rsid w:val="00223A1F"/>
    <w:rsid w:val="00224B8F"/>
    <w:rsid w:val="002251F4"/>
    <w:rsid w:val="00225A94"/>
    <w:rsid w:val="00226EE8"/>
    <w:rsid w:val="0024496A"/>
    <w:rsid w:val="002458DA"/>
    <w:rsid w:val="00246C20"/>
    <w:rsid w:val="00251F33"/>
    <w:rsid w:val="0025551C"/>
    <w:rsid w:val="00261FF3"/>
    <w:rsid w:val="0027016C"/>
    <w:rsid w:val="00273E07"/>
    <w:rsid w:val="00280D9B"/>
    <w:rsid w:val="002842FA"/>
    <w:rsid w:val="00293FB2"/>
    <w:rsid w:val="002970FE"/>
    <w:rsid w:val="002A5726"/>
    <w:rsid w:val="002B0812"/>
    <w:rsid w:val="002B0869"/>
    <w:rsid w:val="002C2D10"/>
    <w:rsid w:val="002C3035"/>
    <w:rsid w:val="002D6D40"/>
    <w:rsid w:val="002D6EBC"/>
    <w:rsid w:val="002E4A5A"/>
    <w:rsid w:val="002E4C29"/>
    <w:rsid w:val="002F0228"/>
    <w:rsid w:val="002F16D1"/>
    <w:rsid w:val="002F4630"/>
    <w:rsid w:val="00304310"/>
    <w:rsid w:val="00312440"/>
    <w:rsid w:val="00312CBC"/>
    <w:rsid w:val="0031343D"/>
    <w:rsid w:val="00316E7A"/>
    <w:rsid w:val="003214D6"/>
    <w:rsid w:val="0032284A"/>
    <w:rsid w:val="003234C5"/>
    <w:rsid w:val="00324D3C"/>
    <w:rsid w:val="00330F6A"/>
    <w:rsid w:val="00336C65"/>
    <w:rsid w:val="00340B0B"/>
    <w:rsid w:val="00340D47"/>
    <w:rsid w:val="003515BA"/>
    <w:rsid w:val="00365C6A"/>
    <w:rsid w:val="00371378"/>
    <w:rsid w:val="00377480"/>
    <w:rsid w:val="00382B1C"/>
    <w:rsid w:val="00382E74"/>
    <w:rsid w:val="00383071"/>
    <w:rsid w:val="003901EC"/>
    <w:rsid w:val="00396A54"/>
    <w:rsid w:val="003B1C2E"/>
    <w:rsid w:val="003C4604"/>
    <w:rsid w:val="003D0669"/>
    <w:rsid w:val="003D2459"/>
    <w:rsid w:val="003D596A"/>
    <w:rsid w:val="003D6526"/>
    <w:rsid w:val="003E051B"/>
    <w:rsid w:val="003E0593"/>
    <w:rsid w:val="003E2246"/>
    <w:rsid w:val="003E29EA"/>
    <w:rsid w:val="003E3728"/>
    <w:rsid w:val="003E7485"/>
    <w:rsid w:val="003E7C03"/>
    <w:rsid w:val="003F1093"/>
    <w:rsid w:val="003F635A"/>
    <w:rsid w:val="0040256A"/>
    <w:rsid w:val="004044FD"/>
    <w:rsid w:val="00407735"/>
    <w:rsid w:val="004123B1"/>
    <w:rsid w:val="0041743A"/>
    <w:rsid w:val="00425B66"/>
    <w:rsid w:val="004271CD"/>
    <w:rsid w:val="0043031F"/>
    <w:rsid w:val="00446309"/>
    <w:rsid w:val="00447047"/>
    <w:rsid w:val="00453202"/>
    <w:rsid w:val="004537A9"/>
    <w:rsid w:val="0046003B"/>
    <w:rsid w:val="0046020D"/>
    <w:rsid w:val="00462CC9"/>
    <w:rsid w:val="00470683"/>
    <w:rsid w:val="00472D46"/>
    <w:rsid w:val="00474F8E"/>
    <w:rsid w:val="00485266"/>
    <w:rsid w:val="004A05CD"/>
    <w:rsid w:val="004A3BF1"/>
    <w:rsid w:val="004A3F59"/>
    <w:rsid w:val="004A53F9"/>
    <w:rsid w:val="004A66B2"/>
    <w:rsid w:val="004B47A6"/>
    <w:rsid w:val="004B57BA"/>
    <w:rsid w:val="004C148F"/>
    <w:rsid w:val="004C431B"/>
    <w:rsid w:val="004D15FB"/>
    <w:rsid w:val="004D26BC"/>
    <w:rsid w:val="004D48A4"/>
    <w:rsid w:val="004D6F46"/>
    <w:rsid w:val="004E161C"/>
    <w:rsid w:val="004F0DC8"/>
    <w:rsid w:val="005058F6"/>
    <w:rsid w:val="00506061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60F88"/>
    <w:rsid w:val="005627BF"/>
    <w:rsid w:val="00570349"/>
    <w:rsid w:val="00571522"/>
    <w:rsid w:val="00573FB5"/>
    <w:rsid w:val="00574D5E"/>
    <w:rsid w:val="00576DCE"/>
    <w:rsid w:val="005779EA"/>
    <w:rsid w:val="005820F6"/>
    <w:rsid w:val="0058248D"/>
    <w:rsid w:val="00586C4F"/>
    <w:rsid w:val="0059092D"/>
    <w:rsid w:val="005923BA"/>
    <w:rsid w:val="0059473C"/>
    <w:rsid w:val="005B012C"/>
    <w:rsid w:val="005B03D5"/>
    <w:rsid w:val="005C1AFD"/>
    <w:rsid w:val="005D1471"/>
    <w:rsid w:val="005D2276"/>
    <w:rsid w:val="005E1CEB"/>
    <w:rsid w:val="005E1E03"/>
    <w:rsid w:val="005E2782"/>
    <w:rsid w:val="005E3293"/>
    <w:rsid w:val="005E4148"/>
    <w:rsid w:val="005F055B"/>
    <w:rsid w:val="005F3B7E"/>
    <w:rsid w:val="005F7A9D"/>
    <w:rsid w:val="00610D0D"/>
    <w:rsid w:val="00612943"/>
    <w:rsid w:val="0061369D"/>
    <w:rsid w:val="00625B81"/>
    <w:rsid w:val="00632EE1"/>
    <w:rsid w:val="006342C4"/>
    <w:rsid w:val="006369B4"/>
    <w:rsid w:val="00644468"/>
    <w:rsid w:val="00645341"/>
    <w:rsid w:val="00650F62"/>
    <w:rsid w:val="0065479A"/>
    <w:rsid w:val="00661239"/>
    <w:rsid w:val="00661509"/>
    <w:rsid w:val="00664044"/>
    <w:rsid w:val="006725D1"/>
    <w:rsid w:val="00673D44"/>
    <w:rsid w:val="0067663E"/>
    <w:rsid w:val="00680BDF"/>
    <w:rsid w:val="00683A48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79C9"/>
    <w:rsid w:val="006C3DA5"/>
    <w:rsid w:val="006C5A2A"/>
    <w:rsid w:val="006E1CCF"/>
    <w:rsid w:val="006E295B"/>
    <w:rsid w:val="006F3956"/>
    <w:rsid w:val="006F45FA"/>
    <w:rsid w:val="006F4F8A"/>
    <w:rsid w:val="007073AD"/>
    <w:rsid w:val="007076FB"/>
    <w:rsid w:val="00713119"/>
    <w:rsid w:val="0071447F"/>
    <w:rsid w:val="00715C90"/>
    <w:rsid w:val="007204E4"/>
    <w:rsid w:val="00722550"/>
    <w:rsid w:val="007228B8"/>
    <w:rsid w:val="00723B35"/>
    <w:rsid w:val="007264BF"/>
    <w:rsid w:val="00726C6C"/>
    <w:rsid w:val="007311C7"/>
    <w:rsid w:val="00732DCF"/>
    <w:rsid w:val="0075138A"/>
    <w:rsid w:val="00762B7E"/>
    <w:rsid w:val="007638FE"/>
    <w:rsid w:val="00764D75"/>
    <w:rsid w:val="0077230A"/>
    <w:rsid w:val="00774D0B"/>
    <w:rsid w:val="007763D7"/>
    <w:rsid w:val="007765AB"/>
    <w:rsid w:val="007768FD"/>
    <w:rsid w:val="0078076F"/>
    <w:rsid w:val="007817B1"/>
    <w:rsid w:val="00782F89"/>
    <w:rsid w:val="00791331"/>
    <w:rsid w:val="00794E46"/>
    <w:rsid w:val="007A011D"/>
    <w:rsid w:val="007C2E60"/>
    <w:rsid w:val="007C54A3"/>
    <w:rsid w:val="007C59C2"/>
    <w:rsid w:val="007D210D"/>
    <w:rsid w:val="007D5B8D"/>
    <w:rsid w:val="007E611D"/>
    <w:rsid w:val="007E66AB"/>
    <w:rsid w:val="007F017D"/>
    <w:rsid w:val="007F0CD8"/>
    <w:rsid w:val="007F445F"/>
    <w:rsid w:val="008075ED"/>
    <w:rsid w:val="00807BD5"/>
    <w:rsid w:val="0081473B"/>
    <w:rsid w:val="008204F9"/>
    <w:rsid w:val="008217E8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2D25"/>
    <w:rsid w:val="00856815"/>
    <w:rsid w:val="008604DC"/>
    <w:rsid w:val="008609BD"/>
    <w:rsid w:val="00860EB2"/>
    <w:rsid w:val="00870ADF"/>
    <w:rsid w:val="00871DE5"/>
    <w:rsid w:val="008727B4"/>
    <w:rsid w:val="00872F62"/>
    <w:rsid w:val="00882111"/>
    <w:rsid w:val="00885A0E"/>
    <w:rsid w:val="00887EBA"/>
    <w:rsid w:val="0089293C"/>
    <w:rsid w:val="0089503A"/>
    <w:rsid w:val="00895E77"/>
    <w:rsid w:val="008A5AA5"/>
    <w:rsid w:val="008A5C8B"/>
    <w:rsid w:val="008C01FC"/>
    <w:rsid w:val="008C180F"/>
    <w:rsid w:val="008C397B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44744"/>
    <w:rsid w:val="00946E30"/>
    <w:rsid w:val="00946FFC"/>
    <w:rsid w:val="009507A6"/>
    <w:rsid w:val="00950DDC"/>
    <w:rsid w:val="009529CA"/>
    <w:rsid w:val="00954A63"/>
    <w:rsid w:val="00963340"/>
    <w:rsid w:val="0096667A"/>
    <w:rsid w:val="0096772B"/>
    <w:rsid w:val="009701F2"/>
    <w:rsid w:val="0097071C"/>
    <w:rsid w:val="0097173C"/>
    <w:rsid w:val="009719E7"/>
    <w:rsid w:val="00980B88"/>
    <w:rsid w:val="009822F9"/>
    <w:rsid w:val="00982C88"/>
    <w:rsid w:val="00985E53"/>
    <w:rsid w:val="00991208"/>
    <w:rsid w:val="0099413D"/>
    <w:rsid w:val="009A1B4D"/>
    <w:rsid w:val="009A518C"/>
    <w:rsid w:val="009A78D4"/>
    <w:rsid w:val="009B081D"/>
    <w:rsid w:val="009B101F"/>
    <w:rsid w:val="009C32D6"/>
    <w:rsid w:val="009C35C3"/>
    <w:rsid w:val="009C539C"/>
    <w:rsid w:val="009C5514"/>
    <w:rsid w:val="009D72B4"/>
    <w:rsid w:val="009D7EC0"/>
    <w:rsid w:val="009E5FD6"/>
    <w:rsid w:val="009F15E4"/>
    <w:rsid w:val="009F503A"/>
    <w:rsid w:val="009F51F8"/>
    <w:rsid w:val="009F6A89"/>
    <w:rsid w:val="00A03C93"/>
    <w:rsid w:val="00A05C39"/>
    <w:rsid w:val="00A11312"/>
    <w:rsid w:val="00A11409"/>
    <w:rsid w:val="00A21774"/>
    <w:rsid w:val="00A219A3"/>
    <w:rsid w:val="00A21E75"/>
    <w:rsid w:val="00A24465"/>
    <w:rsid w:val="00A24DDE"/>
    <w:rsid w:val="00A3375C"/>
    <w:rsid w:val="00A353B4"/>
    <w:rsid w:val="00A44B04"/>
    <w:rsid w:val="00A46B8D"/>
    <w:rsid w:val="00A471CF"/>
    <w:rsid w:val="00A51074"/>
    <w:rsid w:val="00A5292F"/>
    <w:rsid w:val="00A537FD"/>
    <w:rsid w:val="00A54BD8"/>
    <w:rsid w:val="00A615D5"/>
    <w:rsid w:val="00A624D5"/>
    <w:rsid w:val="00A65C0C"/>
    <w:rsid w:val="00A6761B"/>
    <w:rsid w:val="00A74A82"/>
    <w:rsid w:val="00A77C80"/>
    <w:rsid w:val="00A848B2"/>
    <w:rsid w:val="00A91222"/>
    <w:rsid w:val="00A94BE8"/>
    <w:rsid w:val="00AA2EEA"/>
    <w:rsid w:val="00AB3AC2"/>
    <w:rsid w:val="00AC194C"/>
    <w:rsid w:val="00AD3F89"/>
    <w:rsid w:val="00AD538F"/>
    <w:rsid w:val="00AD7491"/>
    <w:rsid w:val="00AD785F"/>
    <w:rsid w:val="00AE615B"/>
    <w:rsid w:val="00B02576"/>
    <w:rsid w:val="00B03C8A"/>
    <w:rsid w:val="00B22ED0"/>
    <w:rsid w:val="00B236C4"/>
    <w:rsid w:val="00B3618C"/>
    <w:rsid w:val="00B37CA8"/>
    <w:rsid w:val="00B4466B"/>
    <w:rsid w:val="00B535C0"/>
    <w:rsid w:val="00B54A2F"/>
    <w:rsid w:val="00B76C70"/>
    <w:rsid w:val="00B7778A"/>
    <w:rsid w:val="00B871EC"/>
    <w:rsid w:val="00B87955"/>
    <w:rsid w:val="00B94FC9"/>
    <w:rsid w:val="00BA150E"/>
    <w:rsid w:val="00BB41AB"/>
    <w:rsid w:val="00BC64ED"/>
    <w:rsid w:val="00BD7B51"/>
    <w:rsid w:val="00BE19D8"/>
    <w:rsid w:val="00BE6CF4"/>
    <w:rsid w:val="00BE7246"/>
    <w:rsid w:val="00BF183F"/>
    <w:rsid w:val="00BF4875"/>
    <w:rsid w:val="00BF5ECF"/>
    <w:rsid w:val="00C01222"/>
    <w:rsid w:val="00C033C6"/>
    <w:rsid w:val="00C118EA"/>
    <w:rsid w:val="00C129F6"/>
    <w:rsid w:val="00C16580"/>
    <w:rsid w:val="00C20C81"/>
    <w:rsid w:val="00C2257A"/>
    <w:rsid w:val="00C2732D"/>
    <w:rsid w:val="00C37886"/>
    <w:rsid w:val="00C40510"/>
    <w:rsid w:val="00C413A9"/>
    <w:rsid w:val="00C4623E"/>
    <w:rsid w:val="00C46D28"/>
    <w:rsid w:val="00C506CB"/>
    <w:rsid w:val="00C56114"/>
    <w:rsid w:val="00C5677E"/>
    <w:rsid w:val="00C905BE"/>
    <w:rsid w:val="00C9071E"/>
    <w:rsid w:val="00C952E9"/>
    <w:rsid w:val="00C95E76"/>
    <w:rsid w:val="00C9768C"/>
    <w:rsid w:val="00CA745A"/>
    <w:rsid w:val="00CA7C3B"/>
    <w:rsid w:val="00CB7C68"/>
    <w:rsid w:val="00CC51F0"/>
    <w:rsid w:val="00CC61B8"/>
    <w:rsid w:val="00CC7B0C"/>
    <w:rsid w:val="00CD0C07"/>
    <w:rsid w:val="00CD735F"/>
    <w:rsid w:val="00CD7683"/>
    <w:rsid w:val="00CE0277"/>
    <w:rsid w:val="00CE0911"/>
    <w:rsid w:val="00CE7EA8"/>
    <w:rsid w:val="00CF31CD"/>
    <w:rsid w:val="00CF4964"/>
    <w:rsid w:val="00CF51EC"/>
    <w:rsid w:val="00CF59C9"/>
    <w:rsid w:val="00D17B6A"/>
    <w:rsid w:val="00D21228"/>
    <w:rsid w:val="00D300F5"/>
    <w:rsid w:val="00D3222C"/>
    <w:rsid w:val="00D32F61"/>
    <w:rsid w:val="00D33238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552F5"/>
    <w:rsid w:val="00D5640E"/>
    <w:rsid w:val="00D60D8E"/>
    <w:rsid w:val="00D60FB4"/>
    <w:rsid w:val="00D620A4"/>
    <w:rsid w:val="00D63DD3"/>
    <w:rsid w:val="00D668DC"/>
    <w:rsid w:val="00D80F27"/>
    <w:rsid w:val="00D95CBC"/>
    <w:rsid w:val="00D96869"/>
    <w:rsid w:val="00D97741"/>
    <w:rsid w:val="00DA0130"/>
    <w:rsid w:val="00DA1565"/>
    <w:rsid w:val="00DA2A3F"/>
    <w:rsid w:val="00DB62F2"/>
    <w:rsid w:val="00DC4989"/>
    <w:rsid w:val="00DE0FEC"/>
    <w:rsid w:val="00DE398A"/>
    <w:rsid w:val="00DE6263"/>
    <w:rsid w:val="00DF4B23"/>
    <w:rsid w:val="00E03B4F"/>
    <w:rsid w:val="00E12CBF"/>
    <w:rsid w:val="00E15A4E"/>
    <w:rsid w:val="00E15C11"/>
    <w:rsid w:val="00E177CC"/>
    <w:rsid w:val="00E177E6"/>
    <w:rsid w:val="00E33213"/>
    <w:rsid w:val="00E354BB"/>
    <w:rsid w:val="00E36957"/>
    <w:rsid w:val="00E50C7F"/>
    <w:rsid w:val="00E54446"/>
    <w:rsid w:val="00E55773"/>
    <w:rsid w:val="00E63E8B"/>
    <w:rsid w:val="00E6629F"/>
    <w:rsid w:val="00E678EA"/>
    <w:rsid w:val="00E7733C"/>
    <w:rsid w:val="00E8662F"/>
    <w:rsid w:val="00E92E66"/>
    <w:rsid w:val="00E96415"/>
    <w:rsid w:val="00EA4A8A"/>
    <w:rsid w:val="00EA7D04"/>
    <w:rsid w:val="00EB2323"/>
    <w:rsid w:val="00EB39E1"/>
    <w:rsid w:val="00EC04AA"/>
    <w:rsid w:val="00EC1A64"/>
    <w:rsid w:val="00EE30DA"/>
    <w:rsid w:val="00EF6540"/>
    <w:rsid w:val="00F00593"/>
    <w:rsid w:val="00F069F7"/>
    <w:rsid w:val="00F138C0"/>
    <w:rsid w:val="00F216EC"/>
    <w:rsid w:val="00F246C1"/>
    <w:rsid w:val="00F34989"/>
    <w:rsid w:val="00F35B45"/>
    <w:rsid w:val="00F35E72"/>
    <w:rsid w:val="00F4149C"/>
    <w:rsid w:val="00F47F08"/>
    <w:rsid w:val="00F52366"/>
    <w:rsid w:val="00F52FBD"/>
    <w:rsid w:val="00F53359"/>
    <w:rsid w:val="00F559DB"/>
    <w:rsid w:val="00F673B5"/>
    <w:rsid w:val="00F7347F"/>
    <w:rsid w:val="00F736A2"/>
    <w:rsid w:val="00F8253F"/>
    <w:rsid w:val="00F83B60"/>
    <w:rsid w:val="00F84102"/>
    <w:rsid w:val="00F8497D"/>
    <w:rsid w:val="00F90B29"/>
    <w:rsid w:val="00F91162"/>
    <w:rsid w:val="00F921ED"/>
    <w:rsid w:val="00F92516"/>
    <w:rsid w:val="00F9283F"/>
    <w:rsid w:val="00F95BFB"/>
    <w:rsid w:val="00FA1351"/>
    <w:rsid w:val="00FA2710"/>
    <w:rsid w:val="00FA4754"/>
    <w:rsid w:val="00FB4BE2"/>
    <w:rsid w:val="00FB6157"/>
    <w:rsid w:val="00FC2B8A"/>
    <w:rsid w:val="00FD4A1C"/>
    <w:rsid w:val="00FD5304"/>
    <w:rsid w:val="00FE5481"/>
    <w:rsid w:val="00FE6E93"/>
    <w:rsid w:val="00FF0DB9"/>
    <w:rsid w:val="00FF0E7B"/>
    <w:rsid w:val="00FF0FE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6798-1884-4406-917D-A73A2171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0257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23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No Spacing"/>
    <w:uiPriority w:val="99"/>
    <w:qFormat/>
    <w:rsid w:val="00723B35"/>
    <w:rPr>
      <w:sz w:val="26"/>
      <w:szCs w:val="22"/>
    </w:rPr>
  </w:style>
  <w:style w:type="paragraph" w:styleId="af7">
    <w:name w:val="Plain Text"/>
    <w:basedOn w:val="a"/>
    <w:link w:val="af8"/>
    <w:unhideWhenUsed/>
    <w:rsid w:val="005B03D5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5B03D5"/>
    <w:rPr>
      <w:rFonts w:ascii="Courier New" w:hAnsi="Courier New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5B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B03D5"/>
    <w:rPr>
      <w:rFonts w:ascii="Courier New" w:hAnsi="Courier New"/>
      <w:lang w:val="x-none" w:eastAsia="x-none"/>
    </w:rPr>
  </w:style>
  <w:style w:type="character" w:customStyle="1" w:styleId="s103">
    <w:name w:val="s_103"/>
    <w:rsid w:val="005B03D5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B02576"/>
    <w:rPr>
      <w:b/>
      <w:bCs/>
      <w:sz w:val="28"/>
      <w:szCs w:val="28"/>
      <w:lang w:val="x-none" w:eastAsia="x-none"/>
    </w:rPr>
  </w:style>
  <w:style w:type="character" w:customStyle="1" w:styleId="b-serp-itemfrom">
    <w:name w:val="b-serp-item__from"/>
    <w:rsid w:val="00B02576"/>
  </w:style>
  <w:style w:type="paragraph" w:styleId="af9">
    <w:name w:val="Revision"/>
    <w:hidden/>
    <w:uiPriority w:val="99"/>
    <w:semiHidden/>
    <w:rsid w:val="00B025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smino.ucoz.ru" TargetMode="External"/><Relationship Id="rId18" Type="http://schemas.openxmlformats.org/officeDocument/2006/relationships/image" Target="media/image2.wmf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mfcprioz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929266.1239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mailto:mfc-info@lenreg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hyperlink" Target="mailto:mfcvsev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mailto:mfcvolosovo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smino.ucoz.ru" TargetMode="External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8C55-C9FA-47E5-AFC0-07CE6AC27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34E3C-0424-437E-9809-192C7D41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62295</CharactersWithSpaces>
  <SharedDoc>false</SharedDoc>
  <HLinks>
    <vt:vector size="132" baseType="variant"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2162761</vt:i4>
      </vt:variant>
      <vt:variant>
        <vt:i4>66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63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60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57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54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51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7798906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http://osmino.ucoz.ru/</vt:lpwstr>
      </vt:variant>
      <vt:variant>
        <vt:lpwstr/>
      </vt:variant>
      <vt:variant>
        <vt:i4>4587547</vt:i4>
      </vt:variant>
      <vt:variant>
        <vt:i4>30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24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http://osmino.ucoz.ru/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cp:lastModifiedBy>1</cp:lastModifiedBy>
  <cp:revision>2</cp:revision>
  <cp:lastPrinted>2014-12-15T15:33:00Z</cp:lastPrinted>
  <dcterms:created xsi:type="dcterms:W3CDTF">2022-05-16T08:25:00Z</dcterms:created>
  <dcterms:modified xsi:type="dcterms:W3CDTF">2022-05-16T08:25:00Z</dcterms:modified>
</cp:coreProperties>
</file>